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50FE4" w:rsidRPr="00DA15B7">
        <w:rPr>
          <w:rFonts w:eastAsia="Arial Unicode MS"/>
          <w:noProof/>
          <w:color w:val="000000"/>
          <w:sz w:val="22"/>
          <w:szCs w:val="22"/>
          <w:lang w:val="en-AU"/>
        </w:rPr>
        <w:t>43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450FE4" w:rsidRPr="00DA15B7">
        <w:rPr>
          <w:b/>
          <w:noProof/>
          <w:color w:val="000000"/>
          <w:sz w:val="20"/>
          <w:szCs w:val="20"/>
          <w:lang w:val="en-US"/>
        </w:rPr>
        <w:t>BELUM DAPAT DOSPEM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50FE4" w:rsidRPr="00DA15B7">
        <w:rPr>
          <w:noProof/>
          <w:color w:val="000000"/>
          <w:sz w:val="20"/>
          <w:szCs w:val="20"/>
          <w:lang w:val="en-AU"/>
        </w:rPr>
        <w:t>sari asih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50FE4" w:rsidRPr="00DA15B7">
        <w:rPr>
          <w:noProof/>
          <w:color w:val="000000"/>
          <w:sz w:val="20"/>
          <w:szCs w:val="20"/>
          <w:lang w:val="en-AU"/>
        </w:rPr>
        <w:t>43212120194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450FE4" w:rsidRPr="00DA15B7">
        <w:rPr>
          <w:noProof/>
          <w:color w:val="000000"/>
          <w:sz w:val="20"/>
          <w:szCs w:val="20"/>
          <w:lang w:val="en-AU"/>
        </w:rPr>
        <w:t>pengaruh konflik peran dan ambiguitas peran terhadap komitmen indepedensi auditor internal</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50FE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43"/>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83776"/>
    <w:rsid w:val="00090D3C"/>
    <w:rsid w:val="00097994"/>
    <w:rsid w:val="000A0A6A"/>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407171"/>
    <w:rsid w:val="00432224"/>
    <w:rsid w:val="00434CA5"/>
    <w:rsid w:val="00450FE4"/>
    <w:rsid w:val="004608CF"/>
    <w:rsid w:val="00494EEC"/>
    <w:rsid w:val="004A2129"/>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C5AF1"/>
    <w:rsid w:val="006D0CF6"/>
    <w:rsid w:val="006E2656"/>
    <w:rsid w:val="006F1619"/>
    <w:rsid w:val="006F3976"/>
    <w:rsid w:val="0071252D"/>
    <w:rsid w:val="00715027"/>
    <w:rsid w:val="0072077B"/>
    <w:rsid w:val="007247C0"/>
    <w:rsid w:val="0076298C"/>
    <w:rsid w:val="00762CB2"/>
    <w:rsid w:val="007869FD"/>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E0C2-F722-4F62-863A-9927D736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2018-04-10T03:03:00Z</cp:lastPrinted>
  <dcterms:created xsi:type="dcterms:W3CDTF">2018-04-10T03:04:00Z</dcterms:created>
  <dcterms:modified xsi:type="dcterms:W3CDTF">2018-04-10T03:04:00Z</dcterms:modified>
</cp:coreProperties>
</file>