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71AC1" w:rsidRPr="00D12947">
        <w:rPr>
          <w:rFonts w:eastAsia="Arial Unicode MS"/>
          <w:noProof/>
          <w:color w:val="000000"/>
          <w:sz w:val="22"/>
          <w:szCs w:val="22"/>
          <w:lang w:val="en-AU"/>
        </w:rPr>
        <w:t>129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71AC1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71AC1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71AC1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71AC1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71AC1" w:rsidRPr="00D12947">
        <w:rPr>
          <w:noProof/>
          <w:color w:val="000000"/>
          <w:sz w:val="20"/>
          <w:szCs w:val="20"/>
          <w:lang w:val="en-AU"/>
        </w:rPr>
        <w:t>Siti Sarah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71AC1" w:rsidRPr="00D12947">
        <w:rPr>
          <w:noProof/>
          <w:color w:val="000000"/>
          <w:sz w:val="20"/>
          <w:szCs w:val="20"/>
          <w:lang w:val="en-AU"/>
        </w:rPr>
        <w:t>43214010109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71AC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71AC1" w:rsidRPr="00D12947">
        <w:rPr>
          <w:noProof/>
          <w:color w:val="000000"/>
          <w:sz w:val="20"/>
          <w:szCs w:val="20"/>
          <w:lang w:val="en-AU"/>
        </w:rPr>
        <w:t>081218033344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71AC1" w:rsidRPr="00D12947">
        <w:rPr>
          <w:noProof/>
          <w:color w:val="000000"/>
          <w:sz w:val="20"/>
          <w:szCs w:val="20"/>
          <w:lang w:val="en-AU"/>
        </w:rPr>
        <w:t>Analisis Peluang Dan Tantangan Metode Penilaian Persediaan Pada Laporan Keuangan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F012BE"/>
    <w:rsid w:val="00F030B9"/>
    <w:rsid w:val="00F04BEA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FEE3-14E8-4AD7-A3D5-F8DD75B9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2018-04-05T04:09:00Z</cp:lastPrinted>
  <dcterms:created xsi:type="dcterms:W3CDTF">2018-04-05T04:09:00Z</dcterms:created>
  <dcterms:modified xsi:type="dcterms:W3CDTF">2018-04-05T04:09:00Z</dcterms:modified>
</cp:coreProperties>
</file>