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810A2" w:rsidRPr="00D05121">
        <w:rPr>
          <w:rFonts w:eastAsia="Arial Unicode MS"/>
          <w:noProof/>
          <w:color w:val="000000"/>
          <w:sz w:val="22"/>
          <w:szCs w:val="22"/>
          <w:lang w:val="en-AU"/>
        </w:rPr>
        <w:t>275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4810A2"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4810A2"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4810A2"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4810A2"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4810A2"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4810A2"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810A2" w:rsidRPr="00D05121">
        <w:rPr>
          <w:noProof/>
          <w:color w:val="000000"/>
          <w:sz w:val="20"/>
          <w:szCs w:val="20"/>
          <w:lang w:val="en-AU"/>
        </w:rPr>
        <w:t>Monic Carolin</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810A2" w:rsidRPr="00D05121">
        <w:rPr>
          <w:noProof/>
          <w:color w:val="000000"/>
          <w:sz w:val="20"/>
          <w:szCs w:val="20"/>
          <w:lang w:val="en-AU"/>
        </w:rPr>
        <w:t>43213120275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810A2">
        <w:rPr>
          <w:color w:val="000000"/>
          <w:sz w:val="20"/>
          <w:szCs w:val="20"/>
          <w:lang w:val="en-AU"/>
        </w:rPr>
        <w:fldChar w:fldCharType="separate"/>
      </w:r>
      <w:r w:rsidR="004810A2" w:rsidRPr="00D05121">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4810A2"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4810A2" w:rsidRPr="00D05121">
        <w:rPr>
          <w:noProof/>
          <w:color w:val="000000"/>
          <w:sz w:val="20"/>
          <w:szCs w:val="20"/>
          <w:lang w:val="en-AU"/>
        </w:rPr>
        <w:t>analissa current ratio, debt to equity ratio dan return on asset terhadap return saham pada perusahan manufaktur yang terdaftar di BEI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810A2"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7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F31B4"/>
    <w:rsid w:val="000F4E56"/>
    <w:rsid w:val="00105013"/>
    <w:rsid w:val="00114BF6"/>
    <w:rsid w:val="00135385"/>
    <w:rsid w:val="00136D73"/>
    <w:rsid w:val="0014276E"/>
    <w:rsid w:val="00160AB2"/>
    <w:rsid w:val="00182D2C"/>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810A2"/>
    <w:rsid w:val="00494EEC"/>
    <w:rsid w:val="004A2129"/>
    <w:rsid w:val="004A421B"/>
    <w:rsid w:val="004B0442"/>
    <w:rsid w:val="004D32B2"/>
    <w:rsid w:val="004E0261"/>
    <w:rsid w:val="005139C2"/>
    <w:rsid w:val="00515B66"/>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7859"/>
    <w:rsid w:val="007A646C"/>
    <w:rsid w:val="007C04E9"/>
    <w:rsid w:val="007C1859"/>
    <w:rsid w:val="007C2D4F"/>
    <w:rsid w:val="007D6F70"/>
    <w:rsid w:val="0080113D"/>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5340E"/>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1527F"/>
    <w:rsid w:val="00D631E6"/>
    <w:rsid w:val="00D813F5"/>
    <w:rsid w:val="00D854E1"/>
    <w:rsid w:val="00D86A3D"/>
    <w:rsid w:val="00DE5470"/>
    <w:rsid w:val="00E0750E"/>
    <w:rsid w:val="00E100AA"/>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5F56-FD21-40AD-AEDD-A1A0082A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2018-04-11T08:09:00Z</cp:lastPrinted>
  <dcterms:created xsi:type="dcterms:W3CDTF">2018-04-11T08:10:00Z</dcterms:created>
  <dcterms:modified xsi:type="dcterms:W3CDTF">2018-04-11T08:10:00Z</dcterms:modified>
</cp:coreProperties>
</file>