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2A065F" w:rsidRPr="00AC436D">
        <w:rPr>
          <w:rFonts w:cs="Aharoni"/>
          <w:noProof/>
        </w:rPr>
        <w:t>2940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A065F" w:rsidRPr="00AC436D">
        <w:rPr>
          <w:rFonts w:ascii="Century Schoolbook" w:hAnsi="Century Schoolbook" w:cs="Aharoni"/>
          <w:noProof/>
          <w:sz w:val="24"/>
          <w:szCs w:val="24"/>
        </w:rPr>
        <w:t>Kharisma Hening T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A065F" w:rsidRPr="00AC436D">
        <w:rPr>
          <w:rFonts w:ascii="Century Schoolbook" w:hAnsi="Century Schoolbook" w:cs="Aharoni"/>
          <w:noProof/>
          <w:sz w:val="24"/>
          <w:szCs w:val="24"/>
        </w:rPr>
        <w:t>43214010235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A065F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A065F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2A065F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A065F" w:rsidRPr="00AC436D">
        <w:rPr>
          <w:rFonts w:ascii="Century Schoolbook" w:hAnsi="Century Schoolbook" w:cs="Aharoni"/>
          <w:noProof/>
          <w:sz w:val="24"/>
          <w:szCs w:val="24"/>
        </w:rPr>
        <w:t>80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2A065F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delapan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40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A065F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2E15-3805-4182-99FF-214C256C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2018-04-03T08:09:00Z</dcterms:created>
  <dcterms:modified xsi:type="dcterms:W3CDTF">2018-04-03T08:09:00Z</dcterms:modified>
</cp:coreProperties>
</file>