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874F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874F0" w:rsidRPr="002E6DC6">
        <w:rPr>
          <w:rFonts w:ascii="Times New Roman" w:eastAsia="Times New Roman" w:hAnsi="Times New Roman"/>
          <w:iCs/>
          <w:noProof/>
          <w:lang w:val="en-US" w:eastAsia="id-ID"/>
        </w:rPr>
        <w:t>Irwan</w:t>
      </w:r>
      <w:bookmarkEnd w:id="0"/>
      <w:r w:rsidR="003874F0" w:rsidRPr="002E6DC6">
        <w:rPr>
          <w:rFonts w:ascii="Times New Roman" w:eastAsia="Times New Roman" w:hAnsi="Times New Roman"/>
          <w:iCs/>
          <w:noProof/>
          <w:lang w:val="en-US" w:eastAsia="id-ID"/>
        </w:rPr>
        <w:t>, SE,. M.Si, BKP</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D709FC">
        <w:rPr>
          <w:rFonts w:ascii="Times New Roman" w:eastAsia="Times New Roman" w:hAnsi="Times New Roman"/>
          <w:iCs/>
          <w:lang w:val="en-US" w:eastAsia="id-ID"/>
        </w:rPr>
        <w:fldChar w:fldCharType="separate"/>
      </w:r>
      <w:r w:rsidR="003874F0" w:rsidRPr="002E6DC6">
        <w:rPr>
          <w:rFonts w:ascii="Times New Roman" w:eastAsia="Times New Roman" w:hAnsi="Times New Roman"/>
          <w:iCs/>
          <w:noProof/>
          <w:lang w:val="en-US" w:eastAsia="id-ID"/>
        </w:rPr>
        <w:t>0303037005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874F0" w:rsidRPr="002E6DC6">
        <w:rPr>
          <w:rFonts w:ascii="Times New Roman" w:eastAsia="Times New Roman" w:hAnsi="Times New Roman"/>
          <w:iCs/>
          <w:noProof/>
          <w:lang w:eastAsia="id-ID"/>
        </w:rPr>
        <w:t>612700421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874F0"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874F0"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874F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874F0" w:rsidRPr="002E6DC6">
              <w:rPr>
                <w:rFonts w:ascii="Times New Roman" w:eastAsia="Times New Roman" w:hAnsi="Times New Roman"/>
                <w:noProof/>
                <w:lang w:eastAsia="id-ID"/>
              </w:rPr>
              <w:t>A61326FA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874F0"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874F0" w:rsidRPr="002E6DC6">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874F0"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709FC"/>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054B-3EFB-4DD6-9DC5-5B3BD1E6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2018-04-03T08:47:00Z</cp:lastPrinted>
  <dcterms:created xsi:type="dcterms:W3CDTF">2018-04-03T08:48:00Z</dcterms:created>
  <dcterms:modified xsi:type="dcterms:W3CDTF">2018-04-03T08:48:00Z</dcterms:modified>
</cp:coreProperties>
</file>