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C6847" w:rsidRPr="00D05121">
        <w:rPr>
          <w:rFonts w:eastAsia="Arial Unicode MS"/>
          <w:noProof/>
          <w:color w:val="000000"/>
          <w:sz w:val="22"/>
          <w:szCs w:val="22"/>
          <w:lang w:val="en-AU"/>
        </w:rPr>
        <w:t>287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FC6847" w:rsidRPr="00D05121">
        <w:rPr>
          <w:b/>
          <w:noProof/>
          <w:color w:val="000000"/>
          <w:sz w:val="20"/>
          <w:szCs w:val="20"/>
          <w:lang w:val="en-US"/>
        </w:rPr>
        <w:t>Muhammad Laras Widyanto, SE, Ak.,MM.,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FC6847" w:rsidRPr="00D05121">
        <w:rPr>
          <w:b/>
          <w:noProof/>
          <w:color w:val="000000"/>
          <w:sz w:val="20"/>
          <w:szCs w:val="20"/>
          <w:lang w:val="en-US"/>
        </w:rPr>
        <w:t>0312097002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FC6847" w:rsidRPr="00D05121">
        <w:rPr>
          <w:b/>
          <w:noProof/>
          <w:color w:val="000000"/>
          <w:sz w:val="20"/>
          <w:szCs w:val="20"/>
          <w:lang w:val="en-US"/>
        </w:rPr>
        <w:t>610700353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FC6847"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FC6847" w:rsidRPr="00D05121">
        <w:rPr>
          <w:noProof/>
          <w:color w:val="000000"/>
          <w:sz w:val="20"/>
          <w:szCs w:val="20"/>
          <w:lang w:val="en-US"/>
        </w:rPr>
        <w:t>08129917861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FC6847" w:rsidRPr="00D05121">
        <w:rPr>
          <w:b/>
          <w:noProof/>
          <w:color w:val="000000"/>
          <w:sz w:val="20"/>
          <w:szCs w:val="20"/>
          <w:lang w:val="en-US"/>
        </w:rPr>
        <w:t>antosuntara@gmail.com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C6847" w:rsidRPr="00D05121">
        <w:rPr>
          <w:noProof/>
          <w:color w:val="000000"/>
          <w:sz w:val="20"/>
          <w:szCs w:val="20"/>
          <w:lang w:val="en-AU"/>
        </w:rPr>
        <w:t>Intan Yuniar</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C6847" w:rsidRPr="00D05121">
        <w:rPr>
          <w:noProof/>
          <w:color w:val="000000"/>
          <w:sz w:val="20"/>
          <w:szCs w:val="20"/>
          <w:lang w:val="en-AU"/>
        </w:rPr>
        <w:t>43213120349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DA7">
        <w:rPr>
          <w:color w:val="000000"/>
          <w:sz w:val="20"/>
          <w:szCs w:val="20"/>
          <w:lang w:val="en-AU"/>
        </w:rPr>
        <w:fldChar w:fldCharType="separate"/>
      </w:r>
      <w:r w:rsidR="00FC6847"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FC6847" w:rsidRPr="00D05121">
        <w:rPr>
          <w:rFonts w:ascii="Verdana" w:hAnsi="Verdana"/>
          <w:noProof/>
          <w:color w:val="222222"/>
          <w:sz w:val="18"/>
          <w:szCs w:val="18"/>
          <w:shd w:val="clear" w:color="auto" w:fill="FFFFFF"/>
          <w:lang w:val="en-US"/>
        </w:rPr>
        <w:t>08129917861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FC6847" w:rsidRPr="00D05121">
        <w:rPr>
          <w:noProof/>
          <w:color w:val="000000"/>
          <w:sz w:val="20"/>
          <w:szCs w:val="20"/>
          <w:lang w:val="en-AU"/>
        </w:rPr>
        <w:t>pengaruh risiko perusahaan dan leverage terhadap relevansi nilai laba akuntansi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C684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11B7B"/>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5139C2"/>
    <w:rsid w:val="00515B66"/>
    <w:rsid w:val="0052269D"/>
    <w:rsid w:val="00543314"/>
    <w:rsid w:val="005461BE"/>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E7F44"/>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F1A1-3AF5-4D80-8093-BCCEBDBB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2018-04-11T08:21:00Z</cp:lastPrinted>
  <dcterms:created xsi:type="dcterms:W3CDTF">2018-04-11T08:22:00Z</dcterms:created>
  <dcterms:modified xsi:type="dcterms:W3CDTF">2018-04-11T08:22:00Z</dcterms:modified>
</cp:coreProperties>
</file>