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419E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419EA" w:rsidRPr="002E6DC6">
        <w:rPr>
          <w:rFonts w:ascii="Times New Roman" w:eastAsia="Times New Roman" w:hAnsi="Times New Roman"/>
          <w:iCs/>
          <w:noProof/>
          <w:lang w:val="en-US" w:eastAsia="id-ID"/>
        </w:rPr>
        <w:t>Hapzi</w:t>
      </w:r>
      <w:bookmarkEnd w:id="0"/>
      <w:r w:rsidR="004419EA" w:rsidRPr="002E6DC6">
        <w:rPr>
          <w:rFonts w:ascii="Times New Roman" w:eastAsia="Times New Roman" w:hAnsi="Times New Roman"/>
          <w:iCs/>
          <w:noProof/>
          <w:lang w:val="en-US" w:eastAsia="id-ID"/>
        </w:rPr>
        <w:t>, Prof. Dr.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4419EA" w:rsidRPr="002E6DC6">
        <w:rPr>
          <w:rFonts w:ascii="Times New Roman" w:eastAsia="Times New Roman" w:hAnsi="Times New Roman"/>
          <w:iCs/>
          <w:noProof/>
          <w:lang w:val="en-US" w:eastAsia="id-ID"/>
        </w:rPr>
        <w:t>0012016601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4419EA" w:rsidRPr="002E6DC6">
        <w:rPr>
          <w:rFonts w:ascii="Times New Roman" w:eastAsia="Times New Roman" w:hAnsi="Times New Roman"/>
          <w:iCs/>
          <w:noProof/>
          <w:lang w:eastAsia="id-ID"/>
        </w:rPr>
        <w:t>114660434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4419EA" w:rsidRPr="002E6DC6">
        <w:rPr>
          <w:rFonts w:ascii="Times New Roman" w:eastAsia="Times New Roman" w:hAnsi="Times New Roman"/>
          <w:noProof/>
          <w:lang w:eastAsia="id-ID"/>
        </w:rPr>
        <w:t>Guru Besar 850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419EA"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419EA"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419EA" w:rsidRPr="002E6DC6">
              <w:rPr>
                <w:rFonts w:ascii="Times New Roman" w:eastAsia="Times New Roman" w:hAnsi="Times New Roman"/>
                <w:noProof/>
                <w:lang w:eastAsia="id-ID"/>
              </w:rPr>
              <w:t>A31326EL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419EA"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419EA" w:rsidRPr="002E6DC6">
              <w:rPr>
                <w:rFonts w:ascii="Times New Roman" w:eastAsia="Times New Roman" w:hAnsi="Times New Roman"/>
                <w:noProof/>
                <w:lang w:eastAsia="id-ID"/>
              </w:rPr>
              <w:t>B-204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419EA"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5959-7522-4618-8452-CB4CFC81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2018-04-03T08:37:00Z</cp:lastPrinted>
  <dcterms:created xsi:type="dcterms:W3CDTF">2018-04-03T08:37:00Z</dcterms:created>
  <dcterms:modified xsi:type="dcterms:W3CDTF">2018-04-03T08:37:00Z</dcterms:modified>
</cp:coreProperties>
</file>