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DA4DDA" w:rsidRPr="00D05121">
        <w:rPr>
          <w:rFonts w:eastAsia="Arial Unicode MS"/>
          <w:noProof/>
          <w:color w:val="000000"/>
          <w:sz w:val="22"/>
          <w:szCs w:val="22"/>
          <w:lang w:val="en-AU"/>
        </w:rPr>
        <w:t>310</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DA4DDA" w:rsidRPr="00D05121">
        <w:rPr>
          <w:b/>
          <w:noProof/>
          <w:color w:val="000000"/>
          <w:sz w:val="20"/>
          <w:szCs w:val="20"/>
          <w:lang w:val="en-US"/>
        </w:rPr>
        <w:t>Rieke Pernamasari,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DA4DDA" w:rsidRPr="00D05121">
        <w:rPr>
          <w:b/>
          <w:noProof/>
          <w:color w:val="000000"/>
          <w:sz w:val="20"/>
          <w:szCs w:val="20"/>
          <w:lang w:val="en-US"/>
        </w:rPr>
        <w:t>0322028402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DA4DDA" w:rsidRPr="00D05121">
        <w:rPr>
          <w:b/>
          <w:noProof/>
          <w:color w:val="000000"/>
          <w:sz w:val="20"/>
          <w:szCs w:val="20"/>
          <w:lang w:val="en-US"/>
        </w:rPr>
        <w:t>197580945</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DA4DDA"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DA4DDA" w:rsidRPr="00D05121">
        <w:rPr>
          <w:noProof/>
          <w:color w:val="000000"/>
          <w:sz w:val="20"/>
          <w:szCs w:val="20"/>
          <w:lang w:val="en-US"/>
        </w:rPr>
        <w:t>081386856183</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DA4DDA" w:rsidRPr="00D05121">
        <w:rPr>
          <w:b/>
          <w:noProof/>
          <w:color w:val="000000"/>
          <w:sz w:val="20"/>
          <w:szCs w:val="20"/>
          <w:lang w:val="en-US"/>
        </w:rPr>
        <w:t>riekepernama@gmail.com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DA4DDA" w:rsidRPr="00D05121">
        <w:rPr>
          <w:noProof/>
          <w:color w:val="000000"/>
          <w:sz w:val="20"/>
          <w:szCs w:val="20"/>
          <w:lang w:val="en-AU"/>
        </w:rPr>
        <w:t>Friscilia Chandra Dewi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DA4DDA" w:rsidRPr="00D05121">
        <w:rPr>
          <w:noProof/>
          <w:color w:val="000000"/>
          <w:sz w:val="20"/>
          <w:szCs w:val="20"/>
          <w:lang w:val="en-AU"/>
        </w:rPr>
        <w:t>43213120044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A4DDA">
        <w:rPr>
          <w:color w:val="000000"/>
          <w:sz w:val="20"/>
          <w:szCs w:val="20"/>
          <w:lang w:val="en-AU"/>
        </w:rPr>
        <w:fldChar w:fldCharType="separate"/>
      </w:r>
      <w:r w:rsidR="00DA4DDA" w:rsidRPr="00D05121">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DA4DDA" w:rsidRPr="00D05121">
        <w:rPr>
          <w:rFonts w:ascii="Verdana" w:hAnsi="Verdana"/>
          <w:noProof/>
          <w:color w:val="222222"/>
          <w:sz w:val="18"/>
          <w:szCs w:val="18"/>
          <w:shd w:val="clear" w:color="auto" w:fill="FFFFFF"/>
          <w:lang w:val="en-US"/>
        </w:rPr>
        <w:t>081386856183</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DA4DDA" w:rsidRPr="00D05121">
        <w:rPr>
          <w:noProof/>
          <w:color w:val="000000"/>
          <w:sz w:val="20"/>
          <w:szCs w:val="20"/>
          <w:lang w:val="en-AU"/>
        </w:rPr>
        <w:t>Pengaruh Good Corporate Governance dan Leverage Terhadap Cost Of Equity Pada Perusahaan Kompas 100 Tahun 2014-2016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DA4DD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10"/>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4C3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1F24E5"/>
    <w:rsid w:val="00205E54"/>
    <w:rsid w:val="00241C66"/>
    <w:rsid w:val="002507EF"/>
    <w:rsid w:val="00253B20"/>
    <w:rsid w:val="002660B7"/>
    <w:rsid w:val="00267A5B"/>
    <w:rsid w:val="0028588A"/>
    <w:rsid w:val="00293863"/>
    <w:rsid w:val="00293ABA"/>
    <w:rsid w:val="00296A88"/>
    <w:rsid w:val="002A5F31"/>
    <w:rsid w:val="002D74E5"/>
    <w:rsid w:val="002E0DBF"/>
    <w:rsid w:val="002E49F8"/>
    <w:rsid w:val="002F37F6"/>
    <w:rsid w:val="003105EE"/>
    <w:rsid w:val="00311B7B"/>
    <w:rsid w:val="00321271"/>
    <w:rsid w:val="003270D5"/>
    <w:rsid w:val="00331FF2"/>
    <w:rsid w:val="0034099E"/>
    <w:rsid w:val="00356372"/>
    <w:rsid w:val="003743EC"/>
    <w:rsid w:val="003868A6"/>
    <w:rsid w:val="00395F07"/>
    <w:rsid w:val="00396251"/>
    <w:rsid w:val="003A53A7"/>
    <w:rsid w:val="003B59D3"/>
    <w:rsid w:val="003C753D"/>
    <w:rsid w:val="003D1192"/>
    <w:rsid w:val="003F73E1"/>
    <w:rsid w:val="00407171"/>
    <w:rsid w:val="004159A3"/>
    <w:rsid w:val="00426243"/>
    <w:rsid w:val="00432224"/>
    <w:rsid w:val="00434CA5"/>
    <w:rsid w:val="004608CF"/>
    <w:rsid w:val="004810A2"/>
    <w:rsid w:val="00494EEC"/>
    <w:rsid w:val="004A2129"/>
    <w:rsid w:val="004A421B"/>
    <w:rsid w:val="004B0442"/>
    <w:rsid w:val="004B7DA7"/>
    <w:rsid w:val="004D04E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4C27"/>
    <w:rsid w:val="005F514B"/>
    <w:rsid w:val="005F7337"/>
    <w:rsid w:val="00600093"/>
    <w:rsid w:val="006069E3"/>
    <w:rsid w:val="006113D6"/>
    <w:rsid w:val="00612C65"/>
    <w:rsid w:val="0062026E"/>
    <w:rsid w:val="00621BA2"/>
    <w:rsid w:val="006254DE"/>
    <w:rsid w:val="0062719C"/>
    <w:rsid w:val="00627DCC"/>
    <w:rsid w:val="00630097"/>
    <w:rsid w:val="006358E8"/>
    <w:rsid w:val="00653C8B"/>
    <w:rsid w:val="00655FE5"/>
    <w:rsid w:val="00662B28"/>
    <w:rsid w:val="00665DFC"/>
    <w:rsid w:val="006708C9"/>
    <w:rsid w:val="0068442F"/>
    <w:rsid w:val="006870B9"/>
    <w:rsid w:val="006A4685"/>
    <w:rsid w:val="006A5CC2"/>
    <w:rsid w:val="006B17ED"/>
    <w:rsid w:val="006D0CF6"/>
    <w:rsid w:val="006E2656"/>
    <w:rsid w:val="006F1619"/>
    <w:rsid w:val="006F3976"/>
    <w:rsid w:val="0071252D"/>
    <w:rsid w:val="0072077B"/>
    <w:rsid w:val="007247C0"/>
    <w:rsid w:val="00725CA9"/>
    <w:rsid w:val="00735B36"/>
    <w:rsid w:val="0073701A"/>
    <w:rsid w:val="00762CB2"/>
    <w:rsid w:val="007743E3"/>
    <w:rsid w:val="00777859"/>
    <w:rsid w:val="007941AF"/>
    <w:rsid w:val="007A2CD1"/>
    <w:rsid w:val="007A646C"/>
    <w:rsid w:val="007C04E9"/>
    <w:rsid w:val="007C1859"/>
    <w:rsid w:val="007C2D4F"/>
    <w:rsid w:val="007C3A27"/>
    <w:rsid w:val="007D5E1F"/>
    <w:rsid w:val="007D6F70"/>
    <w:rsid w:val="008007EE"/>
    <w:rsid w:val="0080113D"/>
    <w:rsid w:val="008056E7"/>
    <w:rsid w:val="00805CA9"/>
    <w:rsid w:val="0080710B"/>
    <w:rsid w:val="0081068B"/>
    <w:rsid w:val="0081787A"/>
    <w:rsid w:val="00824173"/>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0546F"/>
    <w:rsid w:val="00914E48"/>
    <w:rsid w:val="00914FD0"/>
    <w:rsid w:val="00921C92"/>
    <w:rsid w:val="0092439C"/>
    <w:rsid w:val="009531D6"/>
    <w:rsid w:val="0096050C"/>
    <w:rsid w:val="00972D04"/>
    <w:rsid w:val="009740C2"/>
    <w:rsid w:val="00974C80"/>
    <w:rsid w:val="0097618B"/>
    <w:rsid w:val="00991657"/>
    <w:rsid w:val="00992DDF"/>
    <w:rsid w:val="009946AA"/>
    <w:rsid w:val="00996B1C"/>
    <w:rsid w:val="0099718C"/>
    <w:rsid w:val="009A772E"/>
    <w:rsid w:val="009C33D0"/>
    <w:rsid w:val="009C3C78"/>
    <w:rsid w:val="009C5328"/>
    <w:rsid w:val="009D3B1D"/>
    <w:rsid w:val="009D64AC"/>
    <w:rsid w:val="009E7EE1"/>
    <w:rsid w:val="009F1424"/>
    <w:rsid w:val="009F6F8D"/>
    <w:rsid w:val="00A3403B"/>
    <w:rsid w:val="00A42FE9"/>
    <w:rsid w:val="00A512DB"/>
    <w:rsid w:val="00A5340E"/>
    <w:rsid w:val="00A60DCA"/>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3F56"/>
    <w:rsid w:val="00B54ABF"/>
    <w:rsid w:val="00B808F3"/>
    <w:rsid w:val="00B8243B"/>
    <w:rsid w:val="00B84558"/>
    <w:rsid w:val="00B86B7D"/>
    <w:rsid w:val="00BA14F5"/>
    <w:rsid w:val="00BA4256"/>
    <w:rsid w:val="00BB69C7"/>
    <w:rsid w:val="00BB6B64"/>
    <w:rsid w:val="00BB7458"/>
    <w:rsid w:val="00BC0234"/>
    <w:rsid w:val="00BC3548"/>
    <w:rsid w:val="00BD3412"/>
    <w:rsid w:val="00BE7DE4"/>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A4DDA"/>
    <w:rsid w:val="00DC2835"/>
    <w:rsid w:val="00DE5470"/>
    <w:rsid w:val="00E0750E"/>
    <w:rsid w:val="00E100AA"/>
    <w:rsid w:val="00E13712"/>
    <w:rsid w:val="00E47417"/>
    <w:rsid w:val="00E705DA"/>
    <w:rsid w:val="00E71DD9"/>
    <w:rsid w:val="00E7489E"/>
    <w:rsid w:val="00EB09F6"/>
    <w:rsid w:val="00EC3328"/>
    <w:rsid w:val="00EC7ACE"/>
    <w:rsid w:val="00ED1FD9"/>
    <w:rsid w:val="00EE4309"/>
    <w:rsid w:val="00EF049D"/>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1372"/>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E0EF-EB36-4EB6-95FF-02D9D067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2018-04-11T08:47:00Z</cp:lastPrinted>
  <dcterms:created xsi:type="dcterms:W3CDTF">2018-04-11T08:48:00Z</dcterms:created>
  <dcterms:modified xsi:type="dcterms:W3CDTF">2018-04-11T08:48:00Z</dcterms:modified>
</cp:coreProperties>
</file>