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35B05" w:rsidRPr="00DA15B7">
        <w:rPr>
          <w:rFonts w:eastAsia="Arial Unicode MS"/>
          <w:noProof/>
          <w:color w:val="000000"/>
          <w:sz w:val="22"/>
          <w:szCs w:val="22"/>
          <w:lang w:val="en-AU"/>
        </w:rPr>
        <w:t>239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135B05" w:rsidRPr="00DA15B7">
        <w:rPr>
          <w:b/>
          <w:noProof/>
          <w:color w:val="000000"/>
          <w:sz w:val="20"/>
          <w:szCs w:val="20"/>
          <w:lang w:val="en-US"/>
        </w:rPr>
        <w:t>Lucky Nugroho, SE, MM,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135B05" w:rsidRPr="00DA15B7">
        <w:rPr>
          <w:b/>
          <w:noProof/>
          <w:color w:val="000000"/>
          <w:sz w:val="20"/>
          <w:szCs w:val="20"/>
          <w:lang w:val="en-US"/>
        </w:rPr>
        <w:t>0321127903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135B05" w:rsidRPr="00DA15B7">
        <w:rPr>
          <w:b/>
          <w:noProof/>
          <w:color w:val="000000"/>
          <w:sz w:val="20"/>
          <w:szCs w:val="20"/>
          <w:lang w:val="en-US"/>
        </w:rPr>
        <w:t>615790057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135B05"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35B05" w:rsidRPr="00DA15B7">
        <w:rPr>
          <w:noProof/>
          <w:color w:val="000000"/>
          <w:sz w:val="20"/>
          <w:szCs w:val="20"/>
          <w:lang w:val="en-AU"/>
        </w:rPr>
        <w:t>Evi Margoretty Silalahi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35B05" w:rsidRPr="00DA15B7">
        <w:rPr>
          <w:noProof/>
          <w:color w:val="000000"/>
          <w:sz w:val="20"/>
          <w:szCs w:val="20"/>
          <w:lang w:val="en-AU"/>
        </w:rPr>
        <w:t>43215120314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87850">
        <w:rPr>
          <w:color w:val="000000"/>
          <w:sz w:val="20"/>
          <w:szCs w:val="20"/>
          <w:lang w:val="en-AU"/>
        </w:rPr>
        <w:fldChar w:fldCharType="separate"/>
      </w:r>
      <w:r w:rsidR="00135B05"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135B05" w:rsidRPr="00DA15B7">
        <w:rPr>
          <w:rFonts w:ascii="Verdana" w:hAnsi="Verdana"/>
          <w:noProof/>
          <w:color w:val="222222"/>
          <w:sz w:val="18"/>
          <w:szCs w:val="18"/>
          <w:shd w:val="clear" w:color="auto" w:fill="FFFFFF"/>
          <w:lang w:val="en-US"/>
        </w:rPr>
        <w:t>082114086458</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135B05" w:rsidRPr="00DA15B7">
        <w:rPr>
          <w:noProof/>
          <w:color w:val="000000"/>
          <w:sz w:val="20"/>
          <w:szCs w:val="20"/>
          <w:lang w:val="en-AU"/>
        </w:rPr>
        <w:t>Analisis Perhitungan Dan Pelaporan Pph 21 Pada Pt Bina Swadaya Konsultan Periode Tahun 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35B0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3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5ED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6D0E"/>
    <w:rsid w:val="00A852F6"/>
    <w:rsid w:val="00A87DDD"/>
    <w:rsid w:val="00AA13E4"/>
    <w:rsid w:val="00AA2C02"/>
    <w:rsid w:val="00AB238A"/>
    <w:rsid w:val="00AB43E6"/>
    <w:rsid w:val="00AB47DF"/>
    <w:rsid w:val="00AB4C6E"/>
    <w:rsid w:val="00AC0CB0"/>
    <w:rsid w:val="00AC1C08"/>
    <w:rsid w:val="00AD1A40"/>
    <w:rsid w:val="00AE147C"/>
    <w:rsid w:val="00AE1FA5"/>
    <w:rsid w:val="00AF3AE2"/>
    <w:rsid w:val="00AF60D4"/>
    <w:rsid w:val="00B044B7"/>
    <w:rsid w:val="00B05C36"/>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BE61-86E3-4D5A-9DF5-874AD6F1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2018-04-10T08:19:00Z</cp:lastPrinted>
  <dcterms:created xsi:type="dcterms:W3CDTF">2018-04-10T08:20:00Z</dcterms:created>
  <dcterms:modified xsi:type="dcterms:W3CDTF">2018-04-10T08:20:00Z</dcterms:modified>
</cp:coreProperties>
</file>