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37787" w:rsidRPr="00D12947">
        <w:rPr>
          <w:rFonts w:eastAsia="Arial Unicode MS"/>
          <w:noProof/>
          <w:color w:val="000000"/>
          <w:sz w:val="22"/>
          <w:szCs w:val="22"/>
          <w:lang w:val="en-AU"/>
        </w:rPr>
        <w:t>145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37787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37787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37787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37787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37787" w:rsidRPr="00D12947">
        <w:rPr>
          <w:noProof/>
          <w:color w:val="000000"/>
          <w:sz w:val="20"/>
          <w:szCs w:val="20"/>
          <w:lang w:val="en-AU"/>
        </w:rPr>
        <w:t>Esra Veronica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37787" w:rsidRPr="00D12947">
        <w:rPr>
          <w:noProof/>
          <w:color w:val="000000"/>
          <w:sz w:val="20"/>
          <w:szCs w:val="20"/>
          <w:lang w:val="en-AU"/>
        </w:rPr>
        <w:t>43214010226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3778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37787" w:rsidRPr="00D12947">
        <w:rPr>
          <w:noProof/>
          <w:color w:val="000000"/>
          <w:sz w:val="20"/>
          <w:szCs w:val="20"/>
          <w:lang w:val="en-AU"/>
        </w:rPr>
        <w:t>0899-8310-715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37787" w:rsidRPr="00D12947">
        <w:rPr>
          <w:noProof/>
          <w:color w:val="000000"/>
          <w:sz w:val="20"/>
          <w:szCs w:val="20"/>
          <w:lang w:val="en-AU"/>
        </w:rPr>
        <w:t>Analisis Metode Altman Z-Score, Springate Dan Zmijewski Dalam Memprediksi Kebangkrutan Terhadap Perusahaan Industri Besi Dan Baja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E20A-BCA9-40CA-B035-EAA827A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2018-04-05T04:26:00Z</cp:lastPrinted>
  <dcterms:created xsi:type="dcterms:W3CDTF">2018-04-05T04:26:00Z</dcterms:created>
  <dcterms:modified xsi:type="dcterms:W3CDTF">2018-04-05T04:26:00Z</dcterms:modified>
</cp:coreProperties>
</file>