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927E7" w:rsidRPr="00D12947">
        <w:rPr>
          <w:rFonts w:eastAsia="Arial Unicode MS"/>
          <w:noProof/>
          <w:color w:val="000000"/>
          <w:sz w:val="22"/>
          <w:szCs w:val="22"/>
          <w:lang w:val="en-AU"/>
        </w:rPr>
        <w:t>181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927E7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7E7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7E7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7E7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27E7" w:rsidRPr="00D12947">
        <w:rPr>
          <w:noProof/>
          <w:color w:val="000000"/>
          <w:sz w:val="20"/>
          <w:szCs w:val="20"/>
          <w:lang w:val="en-AU"/>
        </w:rPr>
        <w:t>Dewi Aprina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27E7" w:rsidRPr="00D12947">
        <w:rPr>
          <w:noProof/>
          <w:color w:val="000000"/>
          <w:sz w:val="20"/>
          <w:szCs w:val="20"/>
          <w:lang w:val="en-AU"/>
        </w:rPr>
        <w:t>43214010268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927E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6927E7" w:rsidRPr="00D12947">
        <w:rPr>
          <w:noProof/>
          <w:color w:val="000000"/>
          <w:sz w:val="20"/>
          <w:szCs w:val="20"/>
          <w:lang w:val="en-AU"/>
        </w:rPr>
        <w:t>083891484032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27E7" w:rsidRPr="00D12947">
        <w:rPr>
          <w:noProof/>
          <w:color w:val="000000"/>
          <w:sz w:val="20"/>
          <w:szCs w:val="20"/>
          <w:lang w:val="en-AU"/>
        </w:rPr>
        <w:t>Pengaruh Tekanan Klien ,Tekanan Waktu Dan Independensi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9497-797A-4B91-9392-9C5746D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2018-04-05T06:22:00Z</cp:lastPrinted>
  <dcterms:created xsi:type="dcterms:W3CDTF">2018-04-05T06:25:00Z</dcterms:created>
  <dcterms:modified xsi:type="dcterms:W3CDTF">2018-04-05T06:25:00Z</dcterms:modified>
</cp:coreProperties>
</file>