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BD6C5A"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8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BD6C5A" w:rsidRPr="002E6DC6">
        <w:rPr>
          <w:rFonts w:ascii="Times New Roman" w:eastAsia="Times New Roman" w:hAnsi="Times New Roman"/>
          <w:iCs/>
          <w:noProof/>
          <w:lang w:val="en-US" w:eastAsia="id-ID"/>
        </w:rPr>
        <w:t>Adli</w:t>
      </w:r>
      <w:bookmarkEnd w:id="0"/>
      <w:r w:rsidR="00BD6C5A" w:rsidRPr="002E6DC6">
        <w:rPr>
          <w:rFonts w:ascii="Times New Roman" w:eastAsia="Times New Roman" w:hAnsi="Times New Roman"/>
          <w:iCs/>
          <w:noProof/>
          <w:lang w:val="en-US" w:eastAsia="id-ID"/>
        </w:rPr>
        <w:t>, Dr, M.Si</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F71CC">
        <w:rPr>
          <w:rFonts w:ascii="Times New Roman" w:eastAsia="Times New Roman" w:hAnsi="Times New Roman"/>
          <w:iCs/>
          <w:lang w:val="en-US" w:eastAsia="id-ID"/>
        </w:rPr>
        <w:fldChar w:fldCharType="separate"/>
      </w:r>
      <w:r w:rsidR="00BD6C5A" w:rsidRPr="002E6DC6">
        <w:rPr>
          <w:rFonts w:ascii="Times New Roman" w:eastAsia="Times New Roman" w:hAnsi="Times New Roman"/>
          <w:iCs/>
          <w:noProof/>
          <w:lang w:val="en-US" w:eastAsia="id-ID"/>
        </w:rPr>
        <w:t>1007076901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3F00E9">
        <w:rPr>
          <w:rFonts w:ascii="Times New Roman" w:eastAsia="Times New Roman" w:hAnsi="Times New Roman"/>
          <w:iCs/>
          <w:lang w:eastAsia="id-ID"/>
        </w:rPr>
        <w:fldChar w:fldCharType="separate"/>
      </w:r>
      <w:r w:rsidR="00BD6C5A" w:rsidRPr="002E6DC6">
        <w:rPr>
          <w:rFonts w:ascii="Times New Roman" w:eastAsia="Times New Roman" w:hAnsi="Times New Roman"/>
          <w:iCs/>
          <w:noProof/>
          <w:lang w:eastAsia="id-ID"/>
        </w:rPr>
        <w:t>113690371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BD6C5A"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BD6C5A" w:rsidRPr="002E6DC6">
              <w:rPr>
                <w:rFonts w:ascii="Times New Roman" w:eastAsia="Times New Roman" w:hAnsi="Times New Roman"/>
                <w:noProof/>
                <w:lang w:val="en-US" w:eastAsia="id-ID"/>
              </w:rPr>
              <w:t>Akuntansi Keuangan Menengah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BD6C5A"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BD6C5A" w:rsidRPr="002E6DC6">
              <w:rPr>
                <w:rFonts w:ascii="Times New Roman" w:eastAsia="Times New Roman" w:hAnsi="Times New Roman"/>
                <w:noProof/>
                <w:lang w:eastAsia="id-ID"/>
              </w:rPr>
              <w:t>D41326BA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BD6C5A" w:rsidRPr="002E6DC6">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BD6C5A" w:rsidRPr="002E6DC6">
              <w:rPr>
                <w:rFonts w:ascii="Times New Roman" w:eastAsia="Times New Roman" w:hAnsi="Times New Roman"/>
                <w:noProof/>
                <w:lang w:eastAsia="id-ID"/>
              </w:rPr>
              <w:t>DA-201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BD6C5A" w:rsidRPr="002E6DC6">
              <w:rPr>
                <w:rFonts w:ascii="Times New Roman" w:eastAsia="Times New Roman" w:hAnsi="Times New Roman"/>
                <w:noProof/>
                <w:lang w:eastAsia="id-ID"/>
              </w:rPr>
              <w:t>44</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BD6C5A">
              <w:rPr>
                <w:rFonts w:ascii="Times New Roman" w:eastAsia="Times New Roman" w:hAnsi="Times New Roman"/>
                <w:lang w:val="en-US" w:eastAsia="id-ID"/>
              </w:rPr>
              <w:fldChar w:fldCharType="separate"/>
            </w:r>
            <w:r w:rsidR="00BD6C5A" w:rsidRPr="002E6DC6">
              <w:rPr>
                <w:rFonts w:ascii="Times New Roman" w:eastAsia="Times New Roman" w:hAnsi="Times New Roman"/>
                <w:noProof/>
                <w:lang w:val="en-US" w:eastAsia="id-ID"/>
              </w:rPr>
              <w:t>Metodologi Penelitian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BD6C5A">
              <w:rPr>
                <w:rFonts w:ascii="Times New Roman" w:eastAsia="Times New Roman" w:hAnsi="Times New Roman"/>
                <w:lang w:val="en-US" w:eastAsia="id-ID"/>
              </w:rPr>
              <w:fldChar w:fldCharType="separate"/>
            </w:r>
            <w:r w:rsidR="00BD6C5A"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BD6C5A">
              <w:rPr>
                <w:rFonts w:ascii="Times New Roman" w:eastAsia="Times New Roman" w:hAnsi="Times New Roman"/>
                <w:lang w:eastAsia="id-ID"/>
              </w:rPr>
              <w:fldChar w:fldCharType="separate"/>
            </w:r>
            <w:r w:rsidR="00BD6C5A" w:rsidRPr="002E6DC6">
              <w:rPr>
                <w:rFonts w:ascii="Times New Roman" w:eastAsia="Times New Roman" w:hAnsi="Times New Roman"/>
                <w:noProof/>
                <w:lang w:eastAsia="id-ID"/>
              </w:rPr>
              <w:t>D71326AA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BD6C5A">
              <w:rPr>
                <w:rFonts w:ascii="Times New Roman" w:eastAsia="Times New Roman" w:hAnsi="Times New Roman"/>
                <w:lang w:eastAsia="id-ID"/>
              </w:rPr>
              <w:fldChar w:fldCharType="separate"/>
            </w:r>
            <w:r w:rsidR="00BD6C5A" w:rsidRPr="002E6DC6">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BD6C5A">
              <w:rPr>
                <w:rFonts w:ascii="Times New Roman" w:eastAsia="Times New Roman" w:hAnsi="Times New Roman"/>
                <w:lang w:val="en-US" w:eastAsia="id-ID"/>
              </w:rPr>
              <w:fldChar w:fldCharType="separate"/>
            </w:r>
            <w:r w:rsidR="00BD6C5A" w:rsidRPr="002E6DC6">
              <w:rPr>
                <w:rFonts w:ascii="Times New Roman" w:eastAsia="Times New Roman" w:hAnsi="Times New Roman"/>
                <w:noProof/>
                <w:lang w:val="en-US" w:eastAsia="id-ID"/>
              </w:rPr>
              <w:t>DC-109</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BD6C5A">
              <w:rPr>
                <w:rFonts w:ascii="Times New Roman" w:eastAsia="Times New Roman" w:hAnsi="Times New Roman"/>
                <w:lang w:eastAsia="id-ID"/>
              </w:rPr>
              <w:fldChar w:fldCharType="separate"/>
            </w:r>
            <w:r w:rsidR="00BD6C5A" w:rsidRPr="002E6DC6">
              <w:rPr>
                <w:rFonts w:ascii="Times New Roman" w:eastAsia="Times New Roman" w:hAnsi="Times New Roman"/>
                <w:noProof/>
                <w:lang w:eastAsia="id-ID"/>
              </w:rPr>
              <w:t>41</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3F00E9"/>
    <w:rsid w:val="0040131F"/>
    <w:rsid w:val="00412694"/>
    <w:rsid w:val="004230CB"/>
    <w:rsid w:val="00433D43"/>
    <w:rsid w:val="00440D69"/>
    <w:rsid w:val="00471BE7"/>
    <w:rsid w:val="004746CA"/>
    <w:rsid w:val="00477542"/>
    <w:rsid w:val="004808AE"/>
    <w:rsid w:val="00487956"/>
    <w:rsid w:val="004A05F5"/>
    <w:rsid w:val="004A1EF5"/>
    <w:rsid w:val="004B099F"/>
    <w:rsid w:val="004C27D6"/>
    <w:rsid w:val="004C40BB"/>
    <w:rsid w:val="004C4846"/>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5F71CC"/>
    <w:rsid w:val="00602FAA"/>
    <w:rsid w:val="00611017"/>
    <w:rsid w:val="00623F7C"/>
    <w:rsid w:val="0063449C"/>
    <w:rsid w:val="00637E0E"/>
    <w:rsid w:val="00663144"/>
    <w:rsid w:val="00670311"/>
    <w:rsid w:val="00673214"/>
    <w:rsid w:val="00675DE1"/>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4DE7"/>
    <w:rsid w:val="008108BB"/>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5F21"/>
    <w:rsid w:val="00A343ED"/>
    <w:rsid w:val="00A45CBA"/>
    <w:rsid w:val="00A548E3"/>
    <w:rsid w:val="00A64B7E"/>
    <w:rsid w:val="00A710D3"/>
    <w:rsid w:val="00A73D64"/>
    <w:rsid w:val="00A75418"/>
    <w:rsid w:val="00A76C56"/>
    <w:rsid w:val="00A85DFD"/>
    <w:rsid w:val="00A91090"/>
    <w:rsid w:val="00A92B68"/>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51979"/>
    <w:rsid w:val="00D52E86"/>
    <w:rsid w:val="00D571BC"/>
    <w:rsid w:val="00D63C9D"/>
    <w:rsid w:val="00D74DC5"/>
    <w:rsid w:val="00D76539"/>
    <w:rsid w:val="00D9627E"/>
    <w:rsid w:val="00D96EEB"/>
    <w:rsid w:val="00DC5713"/>
    <w:rsid w:val="00DD1FF7"/>
    <w:rsid w:val="00DD7DBB"/>
    <w:rsid w:val="00DF5222"/>
    <w:rsid w:val="00DF6835"/>
    <w:rsid w:val="00E00BE5"/>
    <w:rsid w:val="00E02456"/>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C506-1749-47B8-84B8-044C211A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2018-04-03T07:49:00Z</cp:lastPrinted>
  <dcterms:created xsi:type="dcterms:W3CDTF">2018-04-03T07:49:00Z</dcterms:created>
  <dcterms:modified xsi:type="dcterms:W3CDTF">2018-04-03T07:49:00Z</dcterms:modified>
</cp:coreProperties>
</file>