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E2E23" w:rsidRPr="001B6E66">
        <w:rPr>
          <w:rFonts w:eastAsia="Arial Unicode MS"/>
          <w:noProof/>
          <w:color w:val="000000"/>
          <w:sz w:val="22"/>
          <w:szCs w:val="22"/>
          <w:lang w:val="en-AU"/>
        </w:rPr>
        <w:t>381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11E16">
        <w:rPr>
          <w:b/>
          <w:color w:val="000000"/>
          <w:sz w:val="20"/>
          <w:szCs w:val="20"/>
          <w:lang w:val="en-US"/>
        </w:rPr>
        <w:fldChar w:fldCharType="separate"/>
      </w:r>
      <w:r w:rsidR="002E2E23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2E23" w:rsidRPr="001B6E66">
        <w:rPr>
          <w:noProof/>
          <w:color w:val="000000"/>
          <w:sz w:val="20"/>
          <w:szCs w:val="20"/>
          <w:lang w:val="en-AU"/>
        </w:rPr>
        <w:t>Paramita Susanti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2E2E23" w:rsidRPr="001B6E66">
        <w:rPr>
          <w:noProof/>
          <w:color w:val="000000"/>
          <w:sz w:val="20"/>
          <w:szCs w:val="20"/>
          <w:lang w:val="en-AU"/>
        </w:rPr>
        <w:t>43213110294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E2E2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2E2E23" w:rsidRPr="001B6E66">
        <w:rPr>
          <w:noProof/>
          <w:color w:val="000000"/>
          <w:sz w:val="20"/>
          <w:szCs w:val="20"/>
          <w:lang w:val="en-AU"/>
        </w:rPr>
        <w:t>Dampak Pendidikan Etika Bisnis dan Pendidikan Akuntansi Syariah terhadap Etika Bisnis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23" w:rsidRDefault="002E2E23" w:rsidP="00016B05">
      <w:r>
        <w:separator/>
      </w:r>
    </w:p>
  </w:endnote>
  <w:endnote w:type="continuationSeparator" w:id="0">
    <w:p w:rsidR="002E2E23" w:rsidRDefault="002E2E23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23" w:rsidRPr="002C0A38" w:rsidRDefault="002E2E23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E2E23" w:rsidRPr="002C0A38" w:rsidRDefault="002E2E23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E2E23" w:rsidRPr="002C0A38" w:rsidRDefault="002E2E23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E2E23" w:rsidRDefault="002E2E23">
    <w:pPr>
      <w:pStyle w:val="Footer"/>
    </w:pPr>
  </w:p>
  <w:p w:rsidR="002E2E23" w:rsidRDefault="002E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23" w:rsidRDefault="002E2E23" w:rsidP="00016B05">
      <w:r>
        <w:separator/>
      </w:r>
    </w:p>
  </w:footnote>
  <w:footnote w:type="continuationSeparator" w:id="0">
    <w:p w:rsidR="002E2E23" w:rsidRDefault="002E2E23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8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55509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C00CE"/>
    <w:rsid w:val="002E0DBF"/>
    <w:rsid w:val="002E2E23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11E16"/>
    <w:rsid w:val="00A23863"/>
    <w:rsid w:val="00A42FE9"/>
    <w:rsid w:val="00A50F29"/>
    <w:rsid w:val="00A54336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BF006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339A9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795C-B915-4904-801A-73E42FA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2017-06-10T03:36:00Z</cp:lastPrinted>
  <dcterms:created xsi:type="dcterms:W3CDTF">2017-06-10T03:37:00Z</dcterms:created>
  <dcterms:modified xsi:type="dcterms:W3CDTF">2017-06-10T03:37:00Z</dcterms:modified>
</cp:coreProperties>
</file>