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E1217" w:rsidRPr="00032C8A">
        <w:rPr>
          <w:rFonts w:eastAsia="Arial Unicode MS"/>
          <w:noProof/>
          <w:color w:val="000000"/>
          <w:sz w:val="22"/>
          <w:szCs w:val="22"/>
          <w:lang w:val="en-AU"/>
        </w:rPr>
        <w:t>185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E1217" w:rsidRPr="00032C8A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5E1217" w:rsidRPr="00032C8A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5E1217" w:rsidRPr="00032C8A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5E1217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5E1217" w:rsidRPr="00032C8A">
        <w:rPr>
          <w:b/>
          <w:noProof/>
          <w:color w:val="000000"/>
          <w:sz w:val="20"/>
          <w:szCs w:val="20"/>
          <w:lang w:val="en-US"/>
        </w:rPr>
        <w:t>081808904585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5E1217" w:rsidRPr="00032C8A">
        <w:rPr>
          <w:b/>
          <w:noProof/>
          <w:color w:val="000000"/>
          <w:sz w:val="20"/>
          <w:szCs w:val="20"/>
          <w:lang w:val="en-US"/>
        </w:rPr>
        <w:t>minamina@yahoo.com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E1217" w:rsidRPr="00032C8A">
        <w:rPr>
          <w:noProof/>
          <w:color w:val="000000"/>
          <w:sz w:val="20"/>
          <w:szCs w:val="20"/>
          <w:lang w:val="en-AU"/>
        </w:rPr>
        <w:t>Lutfiyanti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5E1217" w:rsidRPr="00032C8A">
        <w:rPr>
          <w:noProof/>
          <w:color w:val="000000"/>
          <w:sz w:val="20"/>
          <w:szCs w:val="20"/>
          <w:lang w:val="en-AU"/>
        </w:rPr>
        <w:t>43213110217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E1217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5E1217" w:rsidRPr="00032C8A">
        <w:rPr>
          <w:noProof/>
          <w:color w:val="000000"/>
          <w:sz w:val="20"/>
          <w:szCs w:val="20"/>
          <w:lang w:val="en-AU"/>
        </w:rPr>
        <w:t>0838-76747412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E1217" w:rsidRPr="00032C8A">
        <w:rPr>
          <w:noProof/>
          <w:color w:val="000000"/>
          <w:sz w:val="20"/>
          <w:szCs w:val="20"/>
          <w:lang w:val="en-AU"/>
        </w:rPr>
        <w:t>Pengaruh Piutang Usaha Dan Pendapatan Terhadap Aktivitas Arus Kas Pada Perusahaan Manufaktur Di Bursa Efek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8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3F797C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1217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67F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0222D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A2416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86AE-0006-47E4-9A2C-0778AED3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2017-06-03T08:10:00Z</cp:lastPrinted>
  <dcterms:created xsi:type="dcterms:W3CDTF">2017-06-03T08:10:00Z</dcterms:created>
  <dcterms:modified xsi:type="dcterms:W3CDTF">2017-06-03T08:10:00Z</dcterms:modified>
</cp:coreProperties>
</file>