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04094" w:rsidRPr="00032C8A">
        <w:rPr>
          <w:rFonts w:eastAsia="Arial Unicode MS"/>
          <w:noProof/>
          <w:color w:val="000000"/>
          <w:sz w:val="22"/>
          <w:szCs w:val="22"/>
          <w:lang w:val="en-AU"/>
        </w:rPr>
        <w:t>72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04094" w:rsidRPr="00032C8A">
        <w:rPr>
          <w:b/>
          <w:noProof/>
          <w:color w:val="000000"/>
          <w:sz w:val="20"/>
          <w:szCs w:val="20"/>
          <w:lang w:val="en-US"/>
        </w:rPr>
        <w:t>Dr. Hadri Mulya,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504094" w:rsidRPr="00032C8A">
        <w:rPr>
          <w:b/>
          <w:noProof/>
          <w:color w:val="000000"/>
          <w:sz w:val="20"/>
          <w:szCs w:val="20"/>
          <w:lang w:val="en-US"/>
        </w:rPr>
        <w:t>0305106503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04094" w:rsidRPr="00032C8A">
        <w:rPr>
          <w:b/>
          <w:noProof/>
          <w:color w:val="000000"/>
          <w:sz w:val="20"/>
          <w:szCs w:val="20"/>
          <w:lang w:val="en-US"/>
        </w:rPr>
        <w:t>196650181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04094" w:rsidRPr="00032C8A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04094" w:rsidRPr="00032C8A">
        <w:rPr>
          <w:b/>
          <w:noProof/>
          <w:color w:val="000000"/>
          <w:sz w:val="20"/>
          <w:szCs w:val="20"/>
          <w:lang w:val="en-US"/>
        </w:rPr>
        <w:t>082114559039/ 08118183816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504094" w:rsidRPr="00032C8A">
        <w:rPr>
          <w:b/>
          <w:noProof/>
          <w:color w:val="000000"/>
          <w:sz w:val="20"/>
          <w:szCs w:val="20"/>
          <w:lang w:val="en-US"/>
        </w:rPr>
        <w:t>hadrimulya@yahoo.com/ hadrimulya@mercubuana.ac.id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04094" w:rsidRPr="00032C8A">
        <w:rPr>
          <w:noProof/>
          <w:color w:val="000000"/>
          <w:sz w:val="20"/>
          <w:szCs w:val="20"/>
          <w:lang w:val="en-AU"/>
        </w:rPr>
        <w:t>Imas Masriyah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504094" w:rsidRPr="00032C8A">
        <w:rPr>
          <w:noProof/>
          <w:color w:val="000000"/>
          <w:sz w:val="20"/>
          <w:szCs w:val="20"/>
          <w:lang w:val="en-AU"/>
        </w:rPr>
        <w:t>43213110356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504094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504094" w:rsidRPr="00032C8A">
        <w:rPr>
          <w:noProof/>
          <w:color w:val="000000"/>
          <w:sz w:val="20"/>
          <w:szCs w:val="20"/>
          <w:lang w:val="en-AU"/>
        </w:rPr>
        <w:t>081282688353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04094" w:rsidRPr="00032C8A">
        <w:rPr>
          <w:noProof/>
          <w:color w:val="000000"/>
          <w:sz w:val="20"/>
          <w:szCs w:val="20"/>
          <w:lang w:val="en-AU"/>
        </w:rPr>
        <w:t>Hubungan orientasi etika, komitmen profesional, sensitivitas etis dengan whistleblowing perspektif mahasiswa akuntansi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72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85334"/>
    <w:rsid w:val="001D5E1D"/>
    <w:rsid w:val="001E6998"/>
    <w:rsid w:val="001F52F4"/>
    <w:rsid w:val="00213B52"/>
    <w:rsid w:val="00225A61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62CB2"/>
    <w:rsid w:val="007C04E9"/>
    <w:rsid w:val="007C2D4F"/>
    <w:rsid w:val="00836313"/>
    <w:rsid w:val="00855CA2"/>
    <w:rsid w:val="00862458"/>
    <w:rsid w:val="00872C24"/>
    <w:rsid w:val="00880FB1"/>
    <w:rsid w:val="00881707"/>
    <w:rsid w:val="00884724"/>
    <w:rsid w:val="008A363F"/>
    <w:rsid w:val="008B0D5F"/>
    <w:rsid w:val="008B0FF7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6A96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C2CC9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3041-A6D6-4964-BF28-1B0691D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2017-06-03T06:44:00Z</cp:lastPrinted>
  <dcterms:created xsi:type="dcterms:W3CDTF">2017-06-03T06:45:00Z</dcterms:created>
  <dcterms:modified xsi:type="dcterms:W3CDTF">2017-06-03T06:45:00Z</dcterms:modified>
</cp:coreProperties>
</file>