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E478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 name="Picture 2" descr="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E4DA6" w:rsidRPr="00D119D8">
        <w:rPr>
          <w:rFonts w:eastAsia="Arial Unicode MS"/>
          <w:noProof/>
          <w:color w:val="000000"/>
          <w:sz w:val="22"/>
          <w:szCs w:val="22"/>
          <w:lang w:val="en-AU"/>
        </w:rPr>
        <w:t>158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E4DA6" w:rsidRPr="00D119D8">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8E4DA6" w:rsidRPr="00D119D8">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E4DA6" w:rsidRPr="00D119D8">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8E4DA6"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E4DA6" w:rsidRPr="00D119D8">
        <w:rPr>
          <w:noProof/>
          <w:color w:val="000000"/>
          <w:sz w:val="20"/>
          <w:szCs w:val="20"/>
          <w:lang w:val="en-AU"/>
        </w:rPr>
        <w:t>Silmi Kaffah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E4DA6" w:rsidRPr="00D119D8">
        <w:rPr>
          <w:noProof/>
          <w:color w:val="000000"/>
          <w:sz w:val="20"/>
          <w:szCs w:val="20"/>
          <w:lang w:val="en-AU"/>
        </w:rPr>
        <w:t>43213010296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E4DA6" w:rsidRPr="00D119D8">
        <w:rPr>
          <w:noProof/>
          <w:color w:val="000000"/>
          <w:sz w:val="20"/>
          <w:szCs w:val="20"/>
          <w:lang w:val="en-AU"/>
        </w:rPr>
        <w:t>Pengaruh profitabilitas dan dividen terhadap harga saham pada perusahaan manufaktur (studi kasus pada bursa efek indonesia 2011-2014)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36CD3"/>
    <w:rsid w:val="00151357"/>
    <w:rsid w:val="00155A1E"/>
    <w:rsid w:val="00180552"/>
    <w:rsid w:val="00191014"/>
    <w:rsid w:val="001D7176"/>
    <w:rsid w:val="00214713"/>
    <w:rsid w:val="00222C49"/>
    <w:rsid w:val="002328B3"/>
    <w:rsid w:val="00235CF5"/>
    <w:rsid w:val="00237D7F"/>
    <w:rsid w:val="00243EA9"/>
    <w:rsid w:val="002512B4"/>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669F6"/>
    <w:rsid w:val="008754D3"/>
    <w:rsid w:val="008A39AA"/>
    <w:rsid w:val="008A4E6B"/>
    <w:rsid w:val="008E4DA6"/>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A2A7F"/>
    <w:rsid w:val="00AC3E30"/>
    <w:rsid w:val="00AD0009"/>
    <w:rsid w:val="00AD7B3A"/>
    <w:rsid w:val="00B30781"/>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138B8"/>
    <w:rsid w:val="00E45C29"/>
    <w:rsid w:val="00E52B6D"/>
    <w:rsid w:val="00E64152"/>
    <w:rsid w:val="00E7206C"/>
    <w:rsid w:val="00E7530C"/>
    <w:rsid w:val="00E81DF4"/>
    <w:rsid w:val="00E8782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B7B1-2D55-41CB-AC4C-040E6D25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2016-07-20T01:27:00Z</cp:lastPrinted>
  <dcterms:created xsi:type="dcterms:W3CDTF">2016-07-20T01:27:00Z</dcterms:created>
  <dcterms:modified xsi:type="dcterms:W3CDTF">2016-07-20T01:27:00Z</dcterms:modified>
</cp:coreProperties>
</file>