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5795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" name="Picture 2" descr="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617B6" w:rsidRPr="00F14204">
        <w:rPr>
          <w:rFonts w:eastAsia="Arial Unicode MS"/>
          <w:noProof/>
          <w:color w:val="000000"/>
          <w:sz w:val="22"/>
          <w:szCs w:val="22"/>
          <w:lang w:val="en-AU"/>
        </w:rPr>
        <w:t>117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617B6" w:rsidRPr="00F14204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617B6" w:rsidRPr="00F14204">
        <w:rPr>
          <w:b/>
          <w:noProof/>
          <w:color w:val="000000"/>
          <w:sz w:val="20"/>
          <w:szCs w:val="20"/>
          <w:lang w:val="en-US"/>
        </w:rPr>
        <w:t>0308117301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617B6" w:rsidRPr="00F14204">
        <w:rPr>
          <w:b/>
          <w:noProof/>
          <w:color w:val="000000"/>
          <w:sz w:val="20"/>
          <w:szCs w:val="20"/>
          <w:lang w:val="en-US"/>
        </w:rPr>
        <w:t>197730209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617B6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617B6" w:rsidRPr="00F14204">
        <w:rPr>
          <w:noProof/>
          <w:color w:val="000000"/>
          <w:sz w:val="20"/>
          <w:szCs w:val="20"/>
          <w:lang w:val="en-AU"/>
        </w:rPr>
        <w:t>Hilda Eliyana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617B6" w:rsidRPr="00F14204">
        <w:rPr>
          <w:noProof/>
          <w:color w:val="000000"/>
          <w:sz w:val="20"/>
          <w:szCs w:val="20"/>
          <w:lang w:val="en-AU"/>
        </w:rPr>
        <w:t>43213010070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617B6" w:rsidRPr="00F14204">
        <w:rPr>
          <w:noProof/>
          <w:color w:val="000000"/>
          <w:sz w:val="20"/>
          <w:szCs w:val="20"/>
          <w:lang w:val="en-AU"/>
        </w:rPr>
        <w:t>Pengaruh Sosialisasi  Pajak, Pengetahuan Pajak, Kebijaksanaan NPWP dan Pelayanan Kualitas Pada Wajib Pajak Sesuai Dengan Kesadaran Wajib Pajak sebagai Variabel Mediasi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7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C18CB"/>
    <w:rsid w:val="000C6AEA"/>
    <w:rsid w:val="000D0F16"/>
    <w:rsid w:val="000E0E1B"/>
    <w:rsid w:val="001431D4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5C76"/>
    <w:rsid w:val="00403511"/>
    <w:rsid w:val="004211EB"/>
    <w:rsid w:val="00446C8C"/>
    <w:rsid w:val="004615D0"/>
    <w:rsid w:val="0047489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6437-FE84-4CE6-B0B9-26104AE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2016-07-19T08:53:00Z</cp:lastPrinted>
  <dcterms:created xsi:type="dcterms:W3CDTF">2016-07-19T08:53:00Z</dcterms:created>
  <dcterms:modified xsi:type="dcterms:W3CDTF">2016-07-19T08:53:00Z</dcterms:modified>
</cp:coreProperties>
</file>