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14BE5"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C7033" w:rsidRPr="00D119D8">
        <w:rPr>
          <w:rFonts w:eastAsia="Arial Unicode MS"/>
          <w:noProof/>
          <w:color w:val="000000"/>
          <w:sz w:val="22"/>
          <w:szCs w:val="22"/>
          <w:lang w:val="en-AU"/>
        </w:rPr>
        <w:t>178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C7033" w:rsidRPr="00D119D8">
        <w:rPr>
          <w:b/>
          <w:noProof/>
          <w:color w:val="000000"/>
          <w:sz w:val="20"/>
          <w:szCs w:val="20"/>
          <w:lang w:val="en-US"/>
        </w:rPr>
        <w:t>Prof. Dr. Wiwik Utami, Ak., MS.,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AC7033" w:rsidRPr="00D119D8">
        <w:rPr>
          <w:b/>
          <w:noProof/>
          <w:color w:val="000000"/>
          <w:sz w:val="20"/>
          <w:szCs w:val="20"/>
          <w:lang w:val="en-US"/>
        </w:rPr>
        <w:t>0009046001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C7033" w:rsidRPr="00D119D8">
        <w:rPr>
          <w:b/>
          <w:noProof/>
          <w:color w:val="000000"/>
          <w:sz w:val="20"/>
          <w:szCs w:val="20"/>
          <w:lang w:val="en-US"/>
        </w:rPr>
        <w:t>196600182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AC7033" w:rsidRPr="00D119D8">
        <w:rPr>
          <w:b/>
          <w:noProof/>
          <w:color w:val="000000"/>
          <w:sz w:val="20"/>
          <w:szCs w:val="20"/>
          <w:lang w:val="en-US"/>
        </w:rPr>
        <w:t>Guru Besar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C7033" w:rsidRPr="00D119D8">
        <w:rPr>
          <w:noProof/>
          <w:color w:val="000000"/>
          <w:sz w:val="20"/>
          <w:szCs w:val="20"/>
          <w:lang w:val="en-AU"/>
        </w:rPr>
        <w:t>Devi Ariati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C7033" w:rsidRPr="00D119D8">
        <w:rPr>
          <w:noProof/>
          <w:color w:val="000000"/>
          <w:sz w:val="20"/>
          <w:szCs w:val="20"/>
          <w:lang w:val="en-AU"/>
        </w:rPr>
        <w:t>43213010080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C7033" w:rsidRPr="00D119D8">
        <w:rPr>
          <w:noProof/>
          <w:color w:val="000000"/>
          <w:sz w:val="20"/>
          <w:szCs w:val="20"/>
          <w:lang w:val="en-AU"/>
        </w:rPr>
        <w:t>Pengaruh mekanisme corporate governance terhadap struktur modal (study empiris pada perusahaan manufaktur yang terdaftar di BEI tahun 2012-2014)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8"/>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93B06"/>
    <w:rsid w:val="000940DF"/>
    <w:rsid w:val="00094306"/>
    <w:rsid w:val="000B1E2C"/>
    <w:rsid w:val="000C18CB"/>
    <w:rsid w:val="000C6AEA"/>
    <w:rsid w:val="000D0F16"/>
    <w:rsid w:val="000E0E1B"/>
    <w:rsid w:val="00112304"/>
    <w:rsid w:val="00136CD3"/>
    <w:rsid w:val="00150FF5"/>
    <w:rsid w:val="00151357"/>
    <w:rsid w:val="00155A1E"/>
    <w:rsid w:val="00180552"/>
    <w:rsid w:val="00191014"/>
    <w:rsid w:val="001A33D3"/>
    <w:rsid w:val="001A64C8"/>
    <w:rsid w:val="001B5217"/>
    <w:rsid w:val="001D7176"/>
    <w:rsid w:val="00214713"/>
    <w:rsid w:val="00222C49"/>
    <w:rsid w:val="002328B3"/>
    <w:rsid w:val="00235CF5"/>
    <w:rsid w:val="00237D7F"/>
    <w:rsid w:val="00241439"/>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5334"/>
    <w:rsid w:val="003C6A7F"/>
    <w:rsid w:val="003D5C76"/>
    <w:rsid w:val="0041712E"/>
    <w:rsid w:val="004211EB"/>
    <w:rsid w:val="00446C8C"/>
    <w:rsid w:val="00455B6E"/>
    <w:rsid w:val="004615D0"/>
    <w:rsid w:val="0047489B"/>
    <w:rsid w:val="00495A1E"/>
    <w:rsid w:val="004A0F7A"/>
    <w:rsid w:val="004B69AD"/>
    <w:rsid w:val="004B6F01"/>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29E4"/>
    <w:rsid w:val="005E469D"/>
    <w:rsid w:val="005E4C62"/>
    <w:rsid w:val="005F2E17"/>
    <w:rsid w:val="00602369"/>
    <w:rsid w:val="00612468"/>
    <w:rsid w:val="0062017E"/>
    <w:rsid w:val="00625EE3"/>
    <w:rsid w:val="00630332"/>
    <w:rsid w:val="0064016E"/>
    <w:rsid w:val="0064080E"/>
    <w:rsid w:val="00655734"/>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50E4"/>
    <w:rsid w:val="00786C47"/>
    <w:rsid w:val="00794B4A"/>
    <w:rsid w:val="007960A6"/>
    <w:rsid w:val="007A07A9"/>
    <w:rsid w:val="007A753C"/>
    <w:rsid w:val="007C737C"/>
    <w:rsid w:val="00815286"/>
    <w:rsid w:val="008234F3"/>
    <w:rsid w:val="008246F8"/>
    <w:rsid w:val="00836CD3"/>
    <w:rsid w:val="00841D1E"/>
    <w:rsid w:val="00855C4B"/>
    <w:rsid w:val="008638C5"/>
    <w:rsid w:val="008669F6"/>
    <w:rsid w:val="008754D3"/>
    <w:rsid w:val="008927F0"/>
    <w:rsid w:val="008A39AA"/>
    <w:rsid w:val="008A4E6B"/>
    <w:rsid w:val="008E4CD6"/>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575B2"/>
    <w:rsid w:val="00A7194F"/>
    <w:rsid w:val="00A76BC8"/>
    <w:rsid w:val="00A846CD"/>
    <w:rsid w:val="00A860F1"/>
    <w:rsid w:val="00A971C4"/>
    <w:rsid w:val="00AA2A7F"/>
    <w:rsid w:val="00AC3E30"/>
    <w:rsid w:val="00AC7033"/>
    <w:rsid w:val="00AD0009"/>
    <w:rsid w:val="00AD7B3A"/>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38F7-8C69-4780-BB20-9A0CCE6F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2016-07-20T01:38:00Z</cp:lastPrinted>
  <dcterms:created xsi:type="dcterms:W3CDTF">2016-07-20T01:38:00Z</dcterms:created>
  <dcterms:modified xsi:type="dcterms:W3CDTF">2016-07-20T01:38:00Z</dcterms:modified>
</cp:coreProperties>
</file>