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4244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957EC" w:rsidRPr="00D119D8">
        <w:rPr>
          <w:rFonts w:eastAsia="Arial Unicode MS"/>
          <w:noProof/>
          <w:color w:val="000000"/>
          <w:sz w:val="22"/>
          <w:szCs w:val="22"/>
          <w:lang w:val="en-AU"/>
        </w:rPr>
        <w:t>217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957EC" w:rsidRPr="00D119D8">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957EC" w:rsidRPr="00D119D8">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5957EC"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957EC" w:rsidRPr="00D119D8">
        <w:rPr>
          <w:noProof/>
          <w:color w:val="000000"/>
          <w:sz w:val="20"/>
          <w:szCs w:val="20"/>
          <w:lang w:val="en-AU"/>
        </w:rPr>
        <w:t>Atikah Kusuma Rini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957EC" w:rsidRPr="00D119D8">
        <w:rPr>
          <w:noProof/>
          <w:color w:val="000000"/>
          <w:sz w:val="20"/>
          <w:szCs w:val="20"/>
          <w:lang w:val="en-AU"/>
        </w:rPr>
        <w:t>43213010243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957EC" w:rsidRPr="00D119D8">
        <w:rPr>
          <w:noProof/>
          <w:color w:val="000000"/>
          <w:sz w:val="20"/>
          <w:szCs w:val="20"/>
          <w:lang w:val="en-AU"/>
        </w:rPr>
        <w:t>Implementasi Elektronik Nomor Faktur (e-nofa) Pajak Dan Kepatuhan Wajib Pajak Dalam Upaya Meningkatkan Pelaporan (studi kasus di KPP pratama serpong BSD)</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42449"/>
    <w:rsid w:val="00150FF5"/>
    <w:rsid w:val="00151357"/>
    <w:rsid w:val="00155A1E"/>
    <w:rsid w:val="00180552"/>
    <w:rsid w:val="00191014"/>
    <w:rsid w:val="00193AE6"/>
    <w:rsid w:val="001A33D3"/>
    <w:rsid w:val="001A64C8"/>
    <w:rsid w:val="001B5217"/>
    <w:rsid w:val="001C786F"/>
    <w:rsid w:val="001C7D70"/>
    <w:rsid w:val="001D3397"/>
    <w:rsid w:val="001D3D54"/>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760E5"/>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773D6"/>
    <w:rsid w:val="003A2FEB"/>
    <w:rsid w:val="003A39CA"/>
    <w:rsid w:val="003A64D1"/>
    <w:rsid w:val="003C5334"/>
    <w:rsid w:val="003C6A7F"/>
    <w:rsid w:val="003C7318"/>
    <w:rsid w:val="003D5C76"/>
    <w:rsid w:val="003D676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57EC"/>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26214"/>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430F"/>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1D82"/>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D18BE"/>
    <w:rsid w:val="009F4629"/>
    <w:rsid w:val="00A12266"/>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AF341E"/>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77CF9"/>
    <w:rsid w:val="00D801E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060"/>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AD69-6AC2-4A01-9F31-8DEB872F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2016-07-20T02:34:00Z</cp:lastPrinted>
  <dcterms:created xsi:type="dcterms:W3CDTF">2016-07-20T02:34:00Z</dcterms:created>
  <dcterms:modified xsi:type="dcterms:W3CDTF">2016-07-20T02:34:00Z</dcterms:modified>
</cp:coreProperties>
</file>