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E5115D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08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909F7" w:rsidRPr="00E260D5">
        <w:rPr>
          <w:rFonts w:eastAsia="Arial Unicode MS"/>
          <w:noProof/>
          <w:color w:val="000000"/>
          <w:sz w:val="22"/>
          <w:szCs w:val="22"/>
          <w:lang w:val="en-AU"/>
        </w:rPr>
        <w:t>143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909F7" w:rsidRPr="00E260D5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3909F7" w:rsidRPr="00E260D5">
        <w:rPr>
          <w:b/>
          <w:noProof/>
          <w:color w:val="000000"/>
          <w:sz w:val="20"/>
          <w:szCs w:val="20"/>
          <w:lang w:val="en-US"/>
        </w:rPr>
        <w:t>0308117301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909F7" w:rsidRPr="00E260D5">
        <w:rPr>
          <w:b/>
          <w:noProof/>
          <w:color w:val="000000"/>
          <w:sz w:val="20"/>
          <w:szCs w:val="20"/>
          <w:lang w:val="en-US"/>
        </w:rPr>
        <w:t>197730209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3909F7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909F7" w:rsidRPr="00E260D5">
        <w:rPr>
          <w:noProof/>
          <w:color w:val="000000"/>
          <w:sz w:val="20"/>
          <w:szCs w:val="20"/>
          <w:lang w:val="en-AU"/>
        </w:rPr>
        <w:t>Retno Purwati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3909F7" w:rsidRPr="00E260D5">
        <w:rPr>
          <w:noProof/>
          <w:color w:val="000000"/>
          <w:sz w:val="20"/>
          <w:szCs w:val="20"/>
          <w:lang w:val="en-AU"/>
        </w:rPr>
        <w:t>43212120098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909F7" w:rsidRPr="00E260D5">
        <w:rPr>
          <w:noProof/>
          <w:color w:val="000000"/>
          <w:sz w:val="20"/>
          <w:szCs w:val="20"/>
          <w:lang w:val="en-AU"/>
        </w:rPr>
        <w:t>Pengaruh Ukuran Perusahaan, Umur Perusahaan, Struktur Kepemilikan Dan Leverage Terhadap Tingkat Pengungkapan Modal Intelektual (Pada Perusahaan BUMN Yang Terdaftar  Di Bursa Efek Indonesia Tahun 2010 – 2014)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43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40DF"/>
    <w:rsid w:val="00094306"/>
    <w:rsid w:val="0009539E"/>
    <w:rsid w:val="000B0E62"/>
    <w:rsid w:val="000B3D3F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ABD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B0AD6"/>
    <w:rsid w:val="001B5A1A"/>
    <w:rsid w:val="001C3167"/>
    <w:rsid w:val="001C640A"/>
    <w:rsid w:val="001D0DDC"/>
    <w:rsid w:val="001D7176"/>
    <w:rsid w:val="001E02CE"/>
    <w:rsid w:val="001E2B37"/>
    <w:rsid w:val="001E3BAD"/>
    <w:rsid w:val="001F49B7"/>
    <w:rsid w:val="001F49C8"/>
    <w:rsid w:val="001F4DB1"/>
    <w:rsid w:val="001F790E"/>
    <w:rsid w:val="00205462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F7717"/>
    <w:rsid w:val="003027C7"/>
    <w:rsid w:val="003031EC"/>
    <w:rsid w:val="00303999"/>
    <w:rsid w:val="00316390"/>
    <w:rsid w:val="00320C9B"/>
    <w:rsid w:val="00322000"/>
    <w:rsid w:val="0032650F"/>
    <w:rsid w:val="00331988"/>
    <w:rsid w:val="003358C6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3E1D01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6F10"/>
    <w:rsid w:val="006849C2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16EC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D4649"/>
    <w:rsid w:val="008D4E05"/>
    <w:rsid w:val="008D6759"/>
    <w:rsid w:val="008E1B1F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D5D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45AF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23CB0"/>
    <w:rsid w:val="00D3068E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4463"/>
    <w:rsid w:val="00E37317"/>
    <w:rsid w:val="00E41054"/>
    <w:rsid w:val="00E451E8"/>
    <w:rsid w:val="00E45406"/>
    <w:rsid w:val="00E45C29"/>
    <w:rsid w:val="00E5115D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01C71"/>
    <w:rsid w:val="00F127CB"/>
    <w:rsid w:val="00F149D6"/>
    <w:rsid w:val="00F15F61"/>
    <w:rsid w:val="00F16051"/>
    <w:rsid w:val="00F17372"/>
    <w:rsid w:val="00F209A5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0DD2-5447-4C35-9F86-F2177B3C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2016-07-18T06:47:00Z</cp:lastPrinted>
  <dcterms:created xsi:type="dcterms:W3CDTF">2016-07-18T06:47:00Z</dcterms:created>
  <dcterms:modified xsi:type="dcterms:W3CDTF">2016-07-18T06:47:00Z</dcterms:modified>
</cp:coreProperties>
</file>