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E2B3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7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1307BC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926EC" w:rsidRPr="00E260D5">
        <w:rPr>
          <w:rFonts w:eastAsia="Arial Unicode MS"/>
          <w:noProof/>
          <w:color w:val="000000"/>
          <w:sz w:val="22"/>
          <w:szCs w:val="22"/>
          <w:lang w:val="en-AU"/>
        </w:rPr>
        <w:t>263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A926EC" w:rsidRPr="00E260D5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A926EC" w:rsidRPr="00E260D5">
        <w:rPr>
          <w:b/>
          <w:noProof/>
          <w:color w:val="000000"/>
          <w:sz w:val="20"/>
          <w:szCs w:val="20"/>
          <w:lang w:val="en-US"/>
        </w:rPr>
        <w:t>614800512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A926EC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A926EC" w:rsidRPr="00E260D5">
        <w:rPr>
          <w:noProof/>
          <w:color w:val="000000"/>
          <w:sz w:val="20"/>
          <w:szCs w:val="20"/>
          <w:lang w:val="en-AU"/>
        </w:rPr>
        <w:t>Reski Dwi Mulyani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A926EC" w:rsidRPr="00E260D5">
        <w:rPr>
          <w:noProof/>
          <w:color w:val="000000"/>
          <w:sz w:val="20"/>
          <w:szCs w:val="20"/>
          <w:lang w:val="en-AU"/>
        </w:rPr>
        <w:t>43212120076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A926EC" w:rsidRPr="00E260D5">
        <w:rPr>
          <w:noProof/>
          <w:color w:val="000000"/>
          <w:sz w:val="20"/>
          <w:szCs w:val="20"/>
          <w:lang w:val="en-AU"/>
        </w:rPr>
        <w:t>Pengaruh Corporate Social Reponsibility, Good Corporate Governance Dan Menajemen Laba Terhadap Kinerja Perusahaan (Studi Kasus Pada Perusahaan Manufaktur Yang Terdaftar Di BEI 2014-2015)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171A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07BC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063CB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B592A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0C5"/>
    <w:rsid w:val="004A1124"/>
    <w:rsid w:val="004B156D"/>
    <w:rsid w:val="004B239F"/>
    <w:rsid w:val="004B69AD"/>
    <w:rsid w:val="004C0064"/>
    <w:rsid w:val="004C0FCD"/>
    <w:rsid w:val="004C72A1"/>
    <w:rsid w:val="004D05E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346A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2A28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C6961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D3028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926EC"/>
    <w:rsid w:val="00AA259C"/>
    <w:rsid w:val="00AA2A7F"/>
    <w:rsid w:val="00AA5137"/>
    <w:rsid w:val="00AB08B8"/>
    <w:rsid w:val="00AB4DA3"/>
    <w:rsid w:val="00AC3E30"/>
    <w:rsid w:val="00AC53BD"/>
    <w:rsid w:val="00AD12EB"/>
    <w:rsid w:val="00AD4E48"/>
    <w:rsid w:val="00AD7B3A"/>
    <w:rsid w:val="00AD7CA4"/>
    <w:rsid w:val="00AE1608"/>
    <w:rsid w:val="00AE26A1"/>
    <w:rsid w:val="00AE2B33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A7B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6627A"/>
    <w:rsid w:val="00D70AF3"/>
    <w:rsid w:val="00D739E1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0359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1B38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B56C1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1F4F-BB14-47DC-BB70-C93F130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2016-07-18T08:51:00Z</cp:lastPrinted>
  <dcterms:created xsi:type="dcterms:W3CDTF">2016-07-18T08:52:00Z</dcterms:created>
  <dcterms:modified xsi:type="dcterms:W3CDTF">2016-07-18T08:52:00Z</dcterms:modified>
</cp:coreProperties>
</file>