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F043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D4456" w:rsidRPr="00E260D5">
        <w:rPr>
          <w:rFonts w:eastAsia="Arial Unicode MS"/>
          <w:noProof/>
          <w:color w:val="000000"/>
          <w:sz w:val="22"/>
          <w:szCs w:val="22"/>
          <w:lang w:val="en-AU"/>
        </w:rPr>
        <w:t>195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D4456" w:rsidRPr="00E260D5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D4456" w:rsidRPr="00E260D5">
        <w:rPr>
          <w:b/>
          <w:noProof/>
          <w:color w:val="000000"/>
          <w:sz w:val="20"/>
          <w:szCs w:val="20"/>
          <w:lang w:val="en-US"/>
        </w:rPr>
        <w:t>0306047604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D4456" w:rsidRPr="00E260D5">
        <w:rPr>
          <w:b/>
          <w:noProof/>
          <w:color w:val="000000"/>
          <w:sz w:val="20"/>
          <w:szCs w:val="20"/>
          <w:lang w:val="en-US"/>
        </w:rPr>
        <w:t>613760493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D4456" w:rsidRPr="00E260D5">
        <w:rPr>
          <w:noProof/>
          <w:color w:val="000000"/>
          <w:sz w:val="20"/>
          <w:szCs w:val="20"/>
          <w:lang w:val="en-AU"/>
        </w:rPr>
        <w:t>Rahmawati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DD4456" w:rsidRPr="00E260D5">
        <w:rPr>
          <w:noProof/>
          <w:color w:val="000000"/>
          <w:sz w:val="20"/>
          <w:szCs w:val="20"/>
          <w:lang w:val="en-AU"/>
        </w:rPr>
        <w:t>43214120367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D4456" w:rsidRPr="00E260D5">
        <w:rPr>
          <w:noProof/>
          <w:color w:val="000000"/>
          <w:sz w:val="20"/>
          <w:szCs w:val="20"/>
          <w:lang w:val="en-AU"/>
        </w:rPr>
        <w:t>Pengaruh kapital Adequancy rati (CAR), non performing financing (npf) dan sertifikat bank indonesia Syariah (SBIS) terhadap penyaluran pembiayaan bank umum  syariah peeriode 2015-2016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8" w:rsidRDefault="005B1D88" w:rsidP="00B30781">
      <w:r>
        <w:separator/>
      </w:r>
    </w:p>
  </w:endnote>
  <w:endnote w:type="continuationSeparator" w:id="0">
    <w:p w:rsidR="005B1D88" w:rsidRDefault="005B1D88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8" w:rsidRPr="00D82D37" w:rsidRDefault="005B1D88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B1D88" w:rsidRPr="00D82D37" w:rsidRDefault="005B1D88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B1D88" w:rsidRPr="00D82D37" w:rsidRDefault="005B1D88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B1D88" w:rsidRPr="00D82D37" w:rsidRDefault="005B1D88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B1D88" w:rsidRPr="00D82D37" w:rsidRDefault="005B1D88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B1D88" w:rsidRDefault="005B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8" w:rsidRDefault="005B1D88" w:rsidP="00B30781">
      <w:r>
        <w:separator/>
      </w:r>
    </w:p>
  </w:footnote>
  <w:footnote w:type="continuationSeparator" w:id="0">
    <w:p w:rsidR="005B1D88" w:rsidRDefault="005B1D88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7E3583"/>
    <w:rsid w:val="007F0C32"/>
    <w:rsid w:val="007F35CD"/>
    <w:rsid w:val="007F613A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F81"/>
    <w:rsid w:val="00D8220A"/>
    <w:rsid w:val="00D82D37"/>
    <w:rsid w:val="00D8338A"/>
    <w:rsid w:val="00D83498"/>
    <w:rsid w:val="00D91FCF"/>
    <w:rsid w:val="00DA47F6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4A95-11EB-49B5-A643-B3B9F435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2016-07-18T07:41:00Z</cp:lastPrinted>
  <dcterms:created xsi:type="dcterms:W3CDTF">2016-07-18T07:41:00Z</dcterms:created>
  <dcterms:modified xsi:type="dcterms:W3CDTF">2016-07-18T07:41:00Z</dcterms:modified>
</cp:coreProperties>
</file>