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62404D"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6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1E3BAD" w:rsidRPr="00E260D5">
        <w:rPr>
          <w:rFonts w:eastAsia="Arial Unicode MS"/>
          <w:noProof/>
          <w:color w:val="000000"/>
          <w:sz w:val="22"/>
          <w:szCs w:val="22"/>
          <w:lang w:val="en-AU"/>
        </w:rPr>
        <w:t>48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1E3BAD" w:rsidRPr="00E260D5">
        <w:rPr>
          <w:b/>
          <w:noProof/>
          <w:color w:val="000000"/>
          <w:sz w:val="20"/>
          <w:szCs w:val="20"/>
          <w:lang w:val="en-US"/>
        </w:rPr>
        <w:t>Diah Iskandar,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1E3BAD" w:rsidRPr="00E260D5">
        <w:rPr>
          <w:b/>
          <w:noProof/>
          <w:color w:val="000000"/>
          <w:sz w:val="20"/>
          <w:szCs w:val="20"/>
          <w:lang w:val="en-US"/>
        </w:rPr>
        <w:t>0305046804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1E3BAD" w:rsidRPr="00E260D5">
        <w:rPr>
          <w:b/>
          <w:noProof/>
          <w:color w:val="000000"/>
          <w:sz w:val="20"/>
          <w:szCs w:val="20"/>
          <w:lang w:val="en-US"/>
        </w:rPr>
        <w:t>193680107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1E3BAD"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1E3BAD" w:rsidRPr="00E260D5">
        <w:rPr>
          <w:noProof/>
          <w:color w:val="000000"/>
          <w:sz w:val="20"/>
          <w:szCs w:val="20"/>
          <w:lang w:val="en-AU"/>
        </w:rPr>
        <w:t>Jafar Ali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1E3BAD" w:rsidRPr="00E260D5">
        <w:rPr>
          <w:noProof/>
          <w:color w:val="000000"/>
          <w:sz w:val="20"/>
          <w:szCs w:val="20"/>
          <w:lang w:val="en-AU"/>
        </w:rPr>
        <w:t>43212120373</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1E3BAD" w:rsidRPr="00E260D5">
        <w:rPr>
          <w:noProof/>
          <w:color w:val="000000"/>
          <w:sz w:val="20"/>
          <w:szCs w:val="20"/>
          <w:lang w:val="en-AU"/>
        </w:rPr>
        <w:t>Dampak Struktur Kepemilikan dan Manajemen Reward Terhadap Kinerja Perusahaan dan M&amp;A(Marger&amp;Acquisition)Indrustri Telkomunikasi dengan alat analisis Statistik SEM</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63" w:rsidRDefault="00E34463" w:rsidP="00B30781">
      <w:r>
        <w:separator/>
      </w:r>
    </w:p>
  </w:endnote>
  <w:endnote w:type="continuationSeparator" w:id="0">
    <w:p w:rsidR="00E34463" w:rsidRDefault="00E3446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63" w:rsidRPr="00D82D37" w:rsidRDefault="00E34463">
    <w:pPr>
      <w:pStyle w:val="Footer"/>
      <w:rPr>
        <w:sz w:val="20"/>
        <w:szCs w:val="20"/>
      </w:rPr>
    </w:pPr>
    <w:r w:rsidRPr="00D82D37">
      <w:rPr>
        <w:sz w:val="20"/>
        <w:szCs w:val="20"/>
      </w:rPr>
      <w:t>Fakultas Ekonomi &amp; Bisnis</w:t>
    </w:r>
  </w:p>
  <w:p w:rsidR="00E34463" w:rsidRPr="00D82D37" w:rsidRDefault="00E34463">
    <w:pPr>
      <w:pStyle w:val="Footer"/>
      <w:rPr>
        <w:sz w:val="18"/>
        <w:szCs w:val="18"/>
      </w:rPr>
    </w:pPr>
    <w:r>
      <w:rPr>
        <w:sz w:val="20"/>
        <w:szCs w:val="20"/>
      </w:rPr>
      <w:t>Kampus Menara B</w:t>
    </w:r>
    <w:r w:rsidRPr="00D82D37">
      <w:rPr>
        <w:sz w:val="20"/>
        <w:szCs w:val="20"/>
      </w:rPr>
      <w:t>hakti</w:t>
    </w:r>
  </w:p>
  <w:p w:rsidR="00E34463" w:rsidRPr="00D82D37" w:rsidRDefault="00E34463">
    <w:pPr>
      <w:pStyle w:val="Footer"/>
      <w:rPr>
        <w:sz w:val="18"/>
        <w:szCs w:val="18"/>
      </w:rPr>
    </w:pPr>
    <w:r w:rsidRPr="00D82D37">
      <w:rPr>
        <w:sz w:val="18"/>
        <w:szCs w:val="18"/>
      </w:rPr>
      <w:t>Jl. Raya Meruya selatan no. 01, kembangan, Jakarta Barat 11650</w:t>
    </w:r>
  </w:p>
  <w:p w:rsidR="00E34463" w:rsidRPr="00D82D37" w:rsidRDefault="00E34463">
    <w:pPr>
      <w:pStyle w:val="Footer"/>
      <w:rPr>
        <w:sz w:val="18"/>
        <w:szCs w:val="18"/>
      </w:rPr>
    </w:pPr>
    <w:r w:rsidRPr="00D82D37">
      <w:rPr>
        <w:sz w:val="18"/>
        <w:szCs w:val="18"/>
      </w:rPr>
      <w:t>Telp. 021-5840815 / 021-5840816 (Hunting), fax. 021-587 1312</w:t>
    </w:r>
  </w:p>
  <w:p w:rsidR="00E34463" w:rsidRPr="00D82D37" w:rsidRDefault="00E34463">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34463" w:rsidRDefault="00E34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63" w:rsidRDefault="00E34463" w:rsidP="00B30781">
      <w:r>
        <w:separator/>
      </w:r>
    </w:p>
  </w:footnote>
  <w:footnote w:type="continuationSeparator" w:id="0">
    <w:p w:rsidR="00E34463" w:rsidRDefault="00E3446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4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228A"/>
    <w:rsid w:val="001332EB"/>
    <w:rsid w:val="00155A1E"/>
    <w:rsid w:val="00156517"/>
    <w:rsid w:val="00163073"/>
    <w:rsid w:val="00174EB0"/>
    <w:rsid w:val="00180552"/>
    <w:rsid w:val="001867CC"/>
    <w:rsid w:val="0019737D"/>
    <w:rsid w:val="001A30DF"/>
    <w:rsid w:val="001B5A1A"/>
    <w:rsid w:val="001D7176"/>
    <w:rsid w:val="001E2B37"/>
    <w:rsid w:val="001E3BAD"/>
    <w:rsid w:val="001F49C8"/>
    <w:rsid w:val="001F4DB1"/>
    <w:rsid w:val="001F790E"/>
    <w:rsid w:val="00214713"/>
    <w:rsid w:val="002328B3"/>
    <w:rsid w:val="00235CF5"/>
    <w:rsid w:val="00240933"/>
    <w:rsid w:val="00240D0C"/>
    <w:rsid w:val="00243EA9"/>
    <w:rsid w:val="00247FCE"/>
    <w:rsid w:val="00250C2B"/>
    <w:rsid w:val="00254743"/>
    <w:rsid w:val="00256573"/>
    <w:rsid w:val="002741F9"/>
    <w:rsid w:val="0027438E"/>
    <w:rsid w:val="00276102"/>
    <w:rsid w:val="00284A71"/>
    <w:rsid w:val="002952B0"/>
    <w:rsid w:val="002A6F0F"/>
    <w:rsid w:val="002B1D2B"/>
    <w:rsid w:val="002B5323"/>
    <w:rsid w:val="002C3904"/>
    <w:rsid w:val="002C46B0"/>
    <w:rsid w:val="002C4E7C"/>
    <w:rsid w:val="003027C7"/>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3CC3"/>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37540"/>
    <w:rsid w:val="0075787F"/>
    <w:rsid w:val="007633A2"/>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A1554"/>
    <w:rsid w:val="009A554B"/>
    <w:rsid w:val="009B00F6"/>
    <w:rsid w:val="009B0111"/>
    <w:rsid w:val="009B17DF"/>
    <w:rsid w:val="009B35AE"/>
    <w:rsid w:val="009B3DE1"/>
    <w:rsid w:val="009C6224"/>
    <w:rsid w:val="009E6E10"/>
    <w:rsid w:val="009E7557"/>
    <w:rsid w:val="00A0318C"/>
    <w:rsid w:val="00A120BC"/>
    <w:rsid w:val="00A2449A"/>
    <w:rsid w:val="00A30562"/>
    <w:rsid w:val="00A629AE"/>
    <w:rsid w:val="00A646AB"/>
    <w:rsid w:val="00A7194F"/>
    <w:rsid w:val="00A846CD"/>
    <w:rsid w:val="00AA259C"/>
    <w:rsid w:val="00AA2A7F"/>
    <w:rsid w:val="00AC3E30"/>
    <w:rsid w:val="00AC53BD"/>
    <w:rsid w:val="00AD12EB"/>
    <w:rsid w:val="00AD7B3A"/>
    <w:rsid w:val="00AE1608"/>
    <w:rsid w:val="00AF1EFC"/>
    <w:rsid w:val="00AF40AF"/>
    <w:rsid w:val="00B16708"/>
    <w:rsid w:val="00B20728"/>
    <w:rsid w:val="00B23D32"/>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1E7D"/>
    <w:rsid w:val="00BD1DB9"/>
    <w:rsid w:val="00BD291A"/>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3557"/>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A47F6"/>
    <w:rsid w:val="00DB5EC4"/>
    <w:rsid w:val="00DD2B7F"/>
    <w:rsid w:val="00DD5282"/>
    <w:rsid w:val="00DD5AEF"/>
    <w:rsid w:val="00E0071B"/>
    <w:rsid w:val="00E00D9A"/>
    <w:rsid w:val="00E018D3"/>
    <w:rsid w:val="00E0528B"/>
    <w:rsid w:val="00E07614"/>
    <w:rsid w:val="00E32981"/>
    <w:rsid w:val="00E34463"/>
    <w:rsid w:val="00E41054"/>
    <w:rsid w:val="00E45406"/>
    <w:rsid w:val="00E45C29"/>
    <w:rsid w:val="00E5574A"/>
    <w:rsid w:val="00E64152"/>
    <w:rsid w:val="00E7206C"/>
    <w:rsid w:val="00E7530C"/>
    <w:rsid w:val="00E81DF4"/>
    <w:rsid w:val="00E91A73"/>
    <w:rsid w:val="00EB4791"/>
    <w:rsid w:val="00EC15B7"/>
    <w:rsid w:val="00EC65CE"/>
    <w:rsid w:val="00ED3CE7"/>
    <w:rsid w:val="00EE754E"/>
    <w:rsid w:val="00F127CB"/>
    <w:rsid w:val="00F149D6"/>
    <w:rsid w:val="00F267A6"/>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F34A7-0758-4B9F-8AE5-3FE9C8B1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2016-07-18T04:47:00Z</cp:lastPrinted>
  <dcterms:created xsi:type="dcterms:W3CDTF">2016-07-18T04:48:00Z</dcterms:created>
  <dcterms:modified xsi:type="dcterms:W3CDTF">2016-07-18T04:48:00Z</dcterms:modified>
</cp:coreProperties>
</file>