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B3D3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F209A5" w:rsidRPr="00E260D5">
        <w:rPr>
          <w:rFonts w:eastAsia="Arial Unicode MS"/>
          <w:noProof/>
          <w:color w:val="000000"/>
          <w:sz w:val="22"/>
          <w:szCs w:val="22"/>
          <w:lang w:val="en-AU"/>
        </w:rPr>
        <w:t>128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209A5" w:rsidRPr="00E260D5">
        <w:rPr>
          <w:b/>
          <w:noProof/>
          <w:color w:val="000000"/>
          <w:sz w:val="20"/>
          <w:szCs w:val="20"/>
          <w:lang w:val="en-US"/>
        </w:rPr>
        <w:t>Drs. Suharmadi,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F209A5" w:rsidRPr="00E260D5">
        <w:rPr>
          <w:b/>
          <w:noProof/>
          <w:color w:val="000000"/>
          <w:sz w:val="20"/>
          <w:szCs w:val="20"/>
          <w:lang w:val="en-US"/>
        </w:rPr>
        <w:t>0329016601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209A5" w:rsidRPr="00E260D5">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F209A5"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209A5" w:rsidRPr="00E260D5">
        <w:rPr>
          <w:noProof/>
          <w:color w:val="000000"/>
          <w:sz w:val="20"/>
          <w:szCs w:val="20"/>
          <w:lang w:val="en-AU"/>
        </w:rPr>
        <w:t>Ina Winda Larrasaty</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F209A5" w:rsidRPr="00E260D5">
        <w:rPr>
          <w:noProof/>
          <w:color w:val="000000"/>
          <w:sz w:val="20"/>
          <w:szCs w:val="20"/>
          <w:lang w:val="en-AU"/>
        </w:rPr>
        <w:t>43211110294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209A5" w:rsidRPr="00E260D5">
        <w:rPr>
          <w:noProof/>
          <w:color w:val="000000"/>
          <w:sz w:val="20"/>
          <w:szCs w:val="20"/>
          <w:lang w:val="en-AU"/>
        </w:rPr>
        <w:t>Pengaruh Intelectual capital disclosure terhadap kinerja keuangan pada perusahaan manufaktur yang tercatat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3B5"/>
    <w:rsid w:val="00091E2F"/>
    <w:rsid w:val="00093B06"/>
    <w:rsid w:val="000940DF"/>
    <w:rsid w:val="00094306"/>
    <w:rsid w:val="0009539E"/>
    <w:rsid w:val="000B0E62"/>
    <w:rsid w:val="000B3D3F"/>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20DB"/>
    <w:rsid w:val="006E25A1"/>
    <w:rsid w:val="006E29AE"/>
    <w:rsid w:val="006E70FA"/>
    <w:rsid w:val="006E76C7"/>
    <w:rsid w:val="007012DC"/>
    <w:rsid w:val="0070282A"/>
    <w:rsid w:val="00711DCC"/>
    <w:rsid w:val="00720605"/>
    <w:rsid w:val="0072527A"/>
    <w:rsid w:val="00726D3D"/>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37C82"/>
    <w:rsid w:val="00843156"/>
    <w:rsid w:val="00855C4B"/>
    <w:rsid w:val="008638A9"/>
    <w:rsid w:val="00872D1D"/>
    <w:rsid w:val="008754D3"/>
    <w:rsid w:val="00882BAC"/>
    <w:rsid w:val="0088371D"/>
    <w:rsid w:val="00886521"/>
    <w:rsid w:val="00893C59"/>
    <w:rsid w:val="008A1625"/>
    <w:rsid w:val="008A4E6B"/>
    <w:rsid w:val="008D4649"/>
    <w:rsid w:val="008D4E05"/>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7D44-1F2C-4BAB-B5D0-28802A6F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2016-07-18T06:40:00Z</cp:lastPrinted>
  <dcterms:created xsi:type="dcterms:W3CDTF">2016-07-18T06:40:00Z</dcterms:created>
  <dcterms:modified xsi:type="dcterms:W3CDTF">2016-07-18T06:40:00Z</dcterms:modified>
</cp:coreProperties>
</file>