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8F5D15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8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609D3" w:rsidRPr="00E260D5">
        <w:rPr>
          <w:rFonts w:eastAsia="Arial Unicode MS"/>
          <w:noProof/>
          <w:color w:val="000000"/>
          <w:sz w:val="22"/>
          <w:szCs w:val="22"/>
          <w:lang w:val="en-AU"/>
        </w:rPr>
        <w:t>88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609D3" w:rsidRPr="00E260D5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609D3" w:rsidRPr="00E260D5">
        <w:rPr>
          <w:b/>
          <w:noProof/>
          <w:color w:val="000000"/>
          <w:sz w:val="20"/>
          <w:szCs w:val="20"/>
          <w:lang w:val="en-US"/>
        </w:rPr>
        <w:t>0305086504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609D3" w:rsidRPr="00E260D5">
        <w:rPr>
          <w:b/>
          <w:noProof/>
          <w:color w:val="000000"/>
          <w:sz w:val="20"/>
          <w:szCs w:val="20"/>
          <w:lang w:val="en-US"/>
        </w:rPr>
        <w:t>193650112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609D3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609D3" w:rsidRPr="00E260D5">
        <w:rPr>
          <w:noProof/>
          <w:color w:val="000000"/>
          <w:sz w:val="20"/>
          <w:szCs w:val="20"/>
          <w:lang w:val="en-AU"/>
        </w:rPr>
        <w:t>Hajaroh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609D3" w:rsidRPr="00E260D5">
        <w:rPr>
          <w:noProof/>
          <w:color w:val="000000"/>
          <w:sz w:val="20"/>
          <w:szCs w:val="20"/>
          <w:lang w:val="en-AU"/>
        </w:rPr>
        <w:t>43212120411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609D3" w:rsidRPr="00E260D5">
        <w:rPr>
          <w:noProof/>
          <w:color w:val="000000"/>
          <w:sz w:val="20"/>
          <w:szCs w:val="20"/>
          <w:lang w:val="en-AU"/>
        </w:rPr>
        <w:t>Pengaruh Corporate Governance, Kepemilikan Manajerial Dan Keinformatifan Harga Saham Terhadap Pertaan Laba (Income Smoothing)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8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609D3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78D3"/>
    <w:rsid w:val="004316B4"/>
    <w:rsid w:val="00446C8C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20F1C"/>
    <w:rsid w:val="00A2449A"/>
    <w:rsid w:val="00A261CB"/>
    <w:rsid w:val="00A30562"/>
    <w:rsid w:val="00A36D41"/>
    <w:rsid w:val="00A629AE"/>
    <w:rsid w:val="00A646AB"/>
    <w:rsid w:val="00A65CC7"/>
    <w:rsid w:val="00A7194F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3E95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650F"/>
    <w:rsid w:val="00FA012C"/>
    <w:rsid w:val="00FA07C8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F976-C8C2-4EDA-8C9E-AFCAE4E2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2016-07-18T05:07:00Z</cp:lastPrinted>
  <dcterms:created xsi:type="dcterms:W3CDTF">2016-07-18T05:08:00Z</dcterms:created>
  <dcterms:modified xsi:type="dcterms:W3CDTF">2016-07-18T05:08:00Z</dcterms:modified>
</cp:coreProperties>
</file>