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85422E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27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47A7D" w:rsidRPr="00E260D5">
        <w:rPr>
          <w:rFonts w:eastAsia="Arial Unicode MS"/>
          <w:noProof/>
          <w:color w:val="000000"/>
          <w:sz w:val="22"/>
          <w:szCs w:val="22"/>
          <w:lang w:val="en-AU"/>
        </w:rPr>
        <w:t>175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47A7D" w:rsidRPr="00E260D5">
        <w:rPr>
          <w:b/>
          <w:noProof/>
          <w:color w:val="000000"/>
          <w:sz w:val="20"/>
          <w:szCs w:val="20"/>
          <w:lang w:val="en-US"/>
        </w:rPr>
        <w:t>Islamiah Kamil, SE.,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947A7D" w:rsidRPr="00E260D5">
        <w:rPr>
          <w:b/>
          <w:noProof/>
          <w:color w:val="000000"/>
          <w:sz w:val="20"/>
          <w:szCs w:val="20"/>
          <w:lang w:val="en-US"/>
        </w:rPr>
        <w:t>0325087602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47A7D" w:rsidRPr="00E260D5">
        <w:rPr>
          <w:b/>
          <w:noProof/>
          <w:color w:val="000000"/>
          <w:sz w:val="20"/>
          <w:szCs w:val="20"/>
          <w:lang w:val="en-US"/>
        </w:rPr>
        <w:t>609760091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947A7D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47A7D" w:rsidRPr="00E260D5">
        <w:rPr>
          <w:noProof/>
          <w:color w:val="000000"/>
          <w:sz w:val="20"/>
          <w:szCs w:val="20"/>
          <w:lang w:val="en-AU"/>
        </w:rPr>
        <w:t>Candra Utami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947A7D" w:rsidRPr="00E260D5">
        <w:rPr>
          <w:noProof/>
          <w:color w:val="000000"/>
          <w:sz w:val="20"/>
          <w:szCs w:val="20"/>
          <w:lang w:val="en-AU"/>
        </w:rPr>
        <w:t>43212120105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47A7D" w:rsidRPr="00E260D5">
        <w:rPr>
          <w:noProof/>
          <w:color w:val="000000"/>
          <w:sz w:val="20"/>
          <w:szCs w:val="20"/>
          <w:lang w:val="en-AU"/>
        </w:rPr>
        <w:t>Pengaruh Penerapan E-Faktur, E-Nova, Dan E-Filling Terhadap Kepatuhan Wajib Pajak Dalam Menyampaikan SPT Masa PPn (Studi Padakantor Pelayanan Pajak Kebon Jeruk)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AF" w:rsidRDefault="00CF49AF" w:rsidP="00B30781">
      <w:r>
        <w:separator/>
      </w:r>
    </w:p>
  </w:endnote>
  <w:endnote w:type="continuationSeparator" w:id="0">
    <w:p w:rsidR="00CF49AF" w:rsidRDefault="00CF49AF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AF" w:rsidRPr="00D82D37" w:rsidRDefault="00CF49AF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CF49AF" w:rsidRPr="00D82D37" w:rsidRDefault="00CF49AF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CF49AF" w:rsidRPr="00D82D37" w:rsidRDefault="00CF49AF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CF49AF" w:rsidRPr="00D82D37" w:rsidRDefault="00CF49AF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CF49AF" w:rsidRPr="00D82D37" w:rsidRDefault="00CF49AF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CF49AF" w:rsidRDefault="00CF4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AF" w:rsidRDefault="00CF49AF" w:rsidP="00B30781">
      <w:r>
        <w:separator/>
      </w:r>
    </w:p>
  </w:footnote>
  <w:footnote w:type="continuationSeparator" w:id="0">
    <w:p w:rsidR="00CF49AF" w:rsidRDefault="00CF49AF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5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A777A"/>
    <w:rsid w:val="001B0AD6"/>
    <w:rsid w:val="001B5A1A"/>
    <w:rsid w:val="001C3167"/>
    <w:rsid w:val="001C640A"/>
    <w:rsid w:val="001D0DDC"/>
    <w:rsid w:val="001D11F1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319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7717"/>
    <w:rsid w:val="003027C7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44C4"/>
    <w:rsid w:val="00344A60"/>
    <w:rsid w:val="003450A2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384C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A7D"/>
    <w:rsid w:val="00947D5D"/>
    <w:rsid w:val="00955533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47A9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F74D-B019-467B-90AC-E2789C4A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2016-07-18T07:18:00Z</cp:lastPrinted>
  <dcterms:created xsi:type="dcterms:W3CDTF">2016-07-18T07:20:00Z</dcterms:created>
  <dcterms:modified xsi:type="dcterms:W3CDTF">2016-07-18T07:20:00Z</dcterms:modified>
</cp:coreProperties>
</file>