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E" w:rsidRPr="004D4F8E" w:rsidRDefault="004D4F8E" w:rsidP="004D4F8E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4D4F8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9A703B4" wp14:editId="4745FA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8E">
        <w:rPr>
          <w:rFonts w:ascii="Calibri" w:eastAsia="Calibri" w:hAnsi="Calibri" w:cs="Times New Roman"/>
          <w:lang w:val="en-US"/>
        </w:rPr>
        <w:t xml:space="preserve">   </w:t>
      </w:r>
    </w:p>
    <w:p w:rsidR="004D4F8E" w:rsidRPr="004D4F8E" w:rsidRDefault="004D4F8E" w:rsidP="004D4F8E">
      <w:pPr>
        <w:jc w:val="right"/>
        <w:rPr>
          <w:rFonts w:ascii="Calibri" w:eastAsia="Calibri" w:hAnsi="Calibri" w:cs="Times New Roman"/>
          <w:lang w:val="en-US"/>
        </w:rPr>
      </w:pPr>
      <w:r w:rsidRPr="004D4F8E">
        <w:rPr>
          <w:rFonts w:ascii="Calibri" w:eastAsia="Calibri" w:hAnsi="Calibri" w:cs="Times New Roman"/>
          <w:lang w:val="en-US"/>
        </w:rPr>
        <w:t>(</w:t>
      </w:r>
      <w:r w:rsidRPr="004D4F8E">
        <w:rPr>
          <w:rFonts w:ascii="Calibri" w:eastAsia="Calibri" w:hAnsi="Calibri" w:cs="Times New Roman"/>
          <w:noProof/>
          <w:lang w:val="en-US"/>
        </w:rPr>
        <w:fldChar w:fldCharType="begin"/>
      </w:r>
      <w:r w:rsidRPr="004D4F8E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4D4F8E">
        <w:rPr>
          <w:rFonts w:ascii="Calibri" w:eastAsia="Calibri" w:hAnsi="Calibri" w:cs="Times New Roman"/>
          <w:noProof/>
          <w:lang w:val="en-US"/>
        </w:rPr>
        <w:fldChar w:fldCharType="separate"/>
      </w:r>
      <w:r w:rsidRPr="004D4F8E">
        <w:rPr>
          <w:rFonts w:ascii="Calibri" w:eastAsia="Calibri" w:hAnsi="Calibri" w:cs="Times New Roman"/>
          <w:noProof/>
          <w:lang w:val="en-US"/>
        </w:rPr>
        <w:t>41</w:t>
      </w:r>
      <w:r w:rsidRPr="004D4F8E">
        <w:rPr>
          <w:rFonts w:ascii="Calibri" w:eastAsia="Calibri" w:hAnsi="Calibri" w:cs="Times New Roman"/>
          <w:noProof/>
          <w:lang w:val="en-US"/>
        </w:rPr>
        <w:fldChar w:fldCharType="end"/>
      </w:r>
      <w:r w:rsidRPr="004D4F8E">
        <w:rPr>
          <w:rFonts w:ascii="Calibri" w:eastAsia="Calibri" w:hAnsi="Calibri" w:cs="Times New Roman"/>
          <w:lang w:val="en-US"/>
        </w:rPr>
        <w:t>)</w:t>
      </w: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D4F8E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4D4F8E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4D4F8E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4D4F8E" w:rsidRPr="004D4F8E" w:rsidRDefault="004D4F8E" w:rsidP="004D4F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4D4F8E">
        <w:rPr>
          <w:rFonts w:ascii="Arial" w:eastAsia="Times New Roman" w:hAnsi="Arial" w:cs="Arial"/>
          <w:lang w:val="en-US"/>
        </w:rPr>
        <w:t>Nomor :</w:t>
      </w:r>
      <w:proofErr w:type="gramEnd"/>
      <w:r w:rsidRPr="004D4F8E">
        <w:rPr>
          <w:rFonts w:ascii="Arial" w:eastAsia="Times New Roman" w:hAnsi="Arial" w:cs="Arial"/>
          <w:lang w:val="en-US"/>
        </w:rPr>
        <w:t xml:space="preserve"> 12-2/  </w:t>
      </w:r>
      <w:r w:rsidRPr="004D4F8E">
        <w:rPr>
          <w:rFonts w:ascii="Arial" w:eastAsia="Times New Roman" w:hAnsi="Arial" w:cs="Arial"/>
        </w:rPr>
        <w:t>219</w:t>
      </w:r>
      <w:r w:rsidRPr="004D4F8E">
        <w:rPr>
          <w:rFonts w:ascii="Arial" w:eastAsia="Times New Roman" w:hAnsi="Arial" w:cs="Arial"/>
          <w:lang w:val="en-US"/>
        </w:rPr>
        <w:t xml:space="preserve"> /F-Sket/ I /2015</w:t>
      </w:r>
    </w:p>
    <w:p w:rsidR="004D4F8E" w:rsidRPr="004D4F8E" w:rsidRDefault="004D4F8E" w:rsidP="004D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D4F8E" w:rsidRPr="004D4F8E" w:rsidRDefault="004D4F8E" w:rsidP="004D4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</w:rPr>
        <w:t>Irma Witarman</w: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</w:rPr>
        <w:t>Irma Witarman</w: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</w:rPr>
        <w:t>43211110035</w: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8E" w:rsidRPr="004D4F8E" w:rsidRDefault="004D4F8E" w:rsidP="004D4F8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D4F8E" w:rsidRPr="004D4F8E" w:rsidRDefault="004D4F8E" w:rsidP="004D4F8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D4F8E" w:rsidRPr="004D4F8E" w:rsidRDefault="004D4F8E" w:rsidP="004D4F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19 September 2015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19 September 2015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4D4F8E" w:rsidRPr="004D4F8E" w:rsidRDefault="004D4F8E" w:rsidP="004D4F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D4F8E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D4F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D4F8E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4D4F8E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4D4F8E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4D4F8E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4D4F8E">
        <w:rPr>
          <w:rFonts w:ascii="Times New Roman" w:eastAsia="Calibri" w:hAnsi="Times New Roman" w:cs="Times New Roman"/>
          <w:szCs w:val="24"/>
        </w:rPr>
        <w:t xml:space="preserve"> </w:t>
      </w:r>
      <w:r w:rsidRPr="004D4F8E">
        <w:rPr>
          <w:rFonts w:ascii="Times New Roman" w:eastAsia="Calibri" w:hAnsi="Times New Roman" w:cs="Times New Roman"/>
          <w:szCs w:val="24"/>
        </w:rPr>
        <w:fldChar w:fldCharType="begin"/>
      </w:r>
      <w:r w:rsidRPr="004D4F8E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4D4F8E">
        <w:rPr>
          <w:rFonts w:ascii="Times New Roman" w:eastAsia="Calibri" w:hAnsi="Times New Roman" w:cs="Times New Roman"/>
          <w:szCs w:val="24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Cs w:val="24"/>
        </w:rPr>
        <w:t>74</w:t>
      </w:r>
      <w:r w:rsidRPr="004D4F8E">
        <w:rPr>
          <w:rFonts w:ascii="Times New Roman" w:eastAsia="Calibri" w:hAnsi="Times New Roman" w:cs="Times New Roman"/>
          <w:szCs w:val="24"/>
        </w:rPr>
        <w:fldChar w:fldCharType="end"/>
      </w:r>
      <w:r w:rsidRPr="004D4F8E">
        <w:rPr>
          <w:rFonts w:ascii="Times New Roman" w:eastAsia="Calibri" w:hAnsi="Times New Roman" w:cs="Times New Roman"/>
          <w:szCs w:val="24"/>
        </w:rPr>
        <w:t xml:space="preserve"> </w:t>
      </w:r>
      <w:r w:rsidRPr="004D4F8E">
        <w:rPr>
          <w:rFonts w:ascii="Times New Roman" w:eastAsia="Calibri" w:hAnsi="Times New Roman" w:cs="Times New Roman"/>
          <w:szCs w:val="24"/>
          <w:lang w:val="en-US"/>
        </w:rPr>
        <w:t>(</w:t>
      </w:r>
      <w:r w:rsidRPr="004D4F8E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4D4F8E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4D4F8E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4D4F8E">
        <w:rPr>
          <w:rFonts w:ascii="Times New Roman" w:eastAsia="Calibri" w:hAnsi="Times New Roman" w:cs="Times New Roman"/>
          <w:noProof/>
          <w:szCs w:val="24"/>
          <w:lang w:val="en-US"/>
        </w:rPr>
        <w:t>tujuh puluh empat</w:t>
      </w:r>
      <w:r w:rsidRPr="004D4F8E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4D4F8E" w:rsidRPr="004D4F8E" w:rsidRDefault="004D4F8E" w:rsidP="004D4F8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4D4F8E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4D4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4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4D4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4D4F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4D4F8E" w:rsidRPr="004D4F8E" w:rsidRDefault="004D4F8E" w:rsidP="004D4F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4F8E" w:rsidRPr="004D4F8E" w:rsidRDefault="004D4F8E" w:rsidP="004D4F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D4F8E" w:rsidRPr="004D4F8E" w:rsidRDefault="004D4F8E" w:rsidP="004D4F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D4F8E" w:rsidRPr="004D4F8E" w:rsidRDefault="004D4F8E" w:rsidP="004D4F8E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4D380C" w:rsidRDefault="004D4F8E" w:rsidP="00021CC8">
    <w:pPr>
      <w:spacing w:after="0" w:line="240" w:lineRule="auto"/>
    </w:pPr>
    <w:r w:rsidRPr="004D380C">
      <w:t>Fakultas Ekonomi dan Bisnis</w:t>
    </w:r>
  </w:p>
  <w:p w:rsidR="00021CC8" w:rsidRPr="004D380C" w:rsidRDefault="004D4F8E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21CC8" w:rsidRPr="004D380C" w:rsidRDefault="004D4F8E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</w:t>
    </w:r>
    <w:r w:rsidRPr="004D380C">
      <w:rPr>
        <w:b/>
        <w:sz w:val="18"/>
        <w:szCs w:val="18"/>
      </w:rPr>
      <w:t xml:space="preserve"> Raya Meruya Selatan No.01, Kembangan, Jakarta Barat 11650</w:t>
    </w:r>
  </w:p>
  <w:p w:rsidR="00021CC8" w:rsidRPr="004D380C" w:rsidRDefault="004D4F8E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21CC8" w:rsidRPr="004D380C" w:rsidRDefault="004D4F8E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21CC8" w:rsidRPr="00BC7332" w:rsidRDefault="004D4F8E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BC7332" w:rsidRDefault="004D4F8E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LwZKYc6vRKE4+CGTS0Gra6dTc=" w:salt="clSkbt2zwAdnwv4ne+jk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E"/>
    <w:rsid w:val="004D4F8E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2016-01-12T02:20:00Z</dcterms:created>
  <dcterms:modified xsi:type="dcterms:W3CDTF">2016-01-12T02:21:00Z</dcterms:modified>
</cp:coreProperties>
</file>