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672E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F00A9" w:rsidRPr="009B4A16">
        <w:rPr>
          <w:b/>
          <w:noProof/>
          <w:color w:val="000000"/>
          <w:sz w:val="20"/>
          <w:szCs w:val="20"/>
        </w:rPr>
        <w:t>ADESTYA AYU ARMELIA</w:t>
      </w:r>
      <w:bookmarkEnd w:id="0"/>
      <w:r w:rsidR="002F00A9" w:rsidRPr="009B4A16">
        <w:rPr>
          <w:b/>
          <w:noProof/>
          <w:color w:val="000000"/>
          <w:sz w:val="20"/>
          <w:szCs w:val="20"/>
        </w:rPr>
        <w:t>, M.SI. PAR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2F00A9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2F00A9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83C34">
        <w:rPr>
          <w:b/>
          <w:color w:val="000000"/>
          <w:sz w:val="20"/>
          <w:szCs w:val="20"/>
        </w:rPr>
        <w:fldChar w:fldCharType="separate"/>
      </w:r>
      <w:r w:rsidR="002F00A9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A11321EL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57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F00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D" w:rsidRDefault="009768CD" w:rsidP="004E4CBC">
      <w:r>
        <w:separator/>
      </w:r>
    </w:p>
  </w:endnote>
  <w:endnote w:type="continuationSeparator" w:id="0">
    <w:p w:rsidR="009768CD" w:rsidRDefault="009768CD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D" w:rsidRPr="004E4CBC" w:rsidRDefault="009768CD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768CD" w:rsidRPr="004E4CBC" w:rsidRDefault="009768CD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768CD" w:rsidRDefault="0097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D" w:rsidRDefault="009768CD" w:rsidP="004E4CBC">
      <w:r>
        <w:separator/>
      </w:r>
    </w:p>
  </w:footnote>
  <w:footnote w:type="continuationSeparator" w:id="0">
    <w:p w:rsidR="009768CD" w:rsidRDefault="009768CD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0416-AFBB-4277-9E5A-35C47799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2016-01-10T03:31:00Z</cp:lastPrinted>
  <dcterms:created xsi:type="dcterms:W3CDTF">2016-01-10T03:32:00Z</dcterms:created>
  <dcterms:modified xsi:type="dcterms:W3CDTF">2016-01-10T03:32:00Z</dcterms:modified>
</cp:coreProperties>
</file>