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F0261F" w:rsidRPr="00EA75AF">
        <w:rPr>
          <w:b/>
          <w:noProof/>
          <w:color w:val="000000"/>
          <w:sz w:val="22"/>
          <w:szCs w:val="22"/>
        </w:rPr>
        <w:t xml:space="preserve">Dra.,, </w:t>
      </w:r>
      <w:bookmarkStart w:id="0" w:name="_GoBack"/>
      <w:r w:rsidR="00F0261F" w:rsidRPr="00EA75AF">
        <w:rPr>
          <w:b/>
          <w:noProof/>
          <w:color w:val="000000"/>
          <w:sz w:val="22"/>
          <w:szCs w:val="22"/>
        </w:rPr>
        <w:t>Mirywati Soetenggi</w:t>
      </w:r>
      <w:bookmarkEnd w:id="0"/>
      <w:r w:rsidR="00F0261F" w:rsidRPr="00EA75AF">
        <w:rPr>
          <w:b/>
          <w:noProof/>
          <w:color w:val="000000"/>
          <w:sz w:val="22"/>
          <w:szCs w:val="22"/>
        </w:rPr>
        <w:t>, MED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A21326CB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L_DOLPHIN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A21326DC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L_BEAR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F0261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0261F" w:rsidRPr="00EA75AF">
              <w:rPr>
                <w:noProof/>
                <w:color w:val="000000"/>
                <w:sz w:val="22"/>
                <w:szCs w:val="22"/>
                <w:lang w:val="en-AU"/>
              </w:rPr>
              <w:t>L_BEAR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2059DB"/>
    <w:rsid w:val="0025436E"/>
    <w:rsid w:val="002923AE"/>
    <w:rsid w:val="00317986"/>
    <w:rsid w:val="00332CED"/>
    <w:rsid w:val="00390369"/>
    <w:rsid w:val="003B3AA1"/>
    <w:rsid w:val="003D223A"/>
    <w:rsid w:val="004301C3"/>
    <w:rsid w:val="00456113"/>
    <w:rsid w:val="00472324"/>
    <w:rsid w:val="00482267"/>
    <w:rsid w:val="00497C3D"/>
    <w:rsid w:val="004A1AB9"/>
    <w:rsid w:val="004D063C"/>
    <w:rsid w:val="004F0CB1"/>
    <w:rsid w:val="00524BFE"/>
    <w:rsid w:val="005E4CB5"/>
    <w:rsid w:val="005F4A02"/>
    <w:rsid w:val="00643477"/>
    <w:rsid w:val="006E4504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9598-8171-4D16-9289-CED19E9F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2015-05-28T07:20:00Z</dcterms:created>
  <dcterms:modified xsi:type="dcterms:W3CDTF">2015-05-28T07:20:00Z</dcterms:modified>
</cp:coreProperties>
</file>