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801"/>
        <w:gridCol w:w="1843"/>
      </w:tblGrid>
      <w:tr w:rsidR="003E2AAE" w:rsidRPr="00794582" w:rsidTr="002D373C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8B6BEB" w:rsidP="00FF4D4E">
            <w:bookmarkStart w:id="0" w:name="_GoBack" w:colFirst="0" w:colLast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C5A" w:rsidRPr="00794582" w:rsidRDefault="008B6BEB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E62C5A" w:rsidRPr="00794582" w:rsidRDefault="008B6BEB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1" w:type="dxa"/>
          </w:tcPr>
          <w:p w:rsidR="003E2AAE" w:rsidRDefault="003E2AAE" w:rsidP="00FF4D4E"/>
          <w:p w:rsidR="003E2AAE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0E596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 w:rsidR="0021253F"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  <w:bookmarkEnd w:id="0"/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487"/>
      </w:tblGrid>
      <w:tr w:rsidR="003E2AAE" w:rsidRPr="00794582" w:rsidTr="002D373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256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2D37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2009"/>
              </w:smartTagPr>
              <w:r w:rsidRPr="00794582">
                <w:rPr>
                  <w:rFonts w:ascii="Arial" w:hAnsi="Arial" w:cs="Arial"/>
                  <w:sz w:val="20"/>
                  <w:szCs w:val="20"/>
                </w:rPr>
                <w:t xml:space="preserve">01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September </w:t>
              </w:r>
              <w:r w:rsidRPr="00794582">
                <w:rPr>
                  <w:rFonts w:ascii="Arial" w:hAnsi="Arial" w:cs="Arial"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5E4C9E" w:rsidRDefault="003E2AAE" w:rsidP="00A42C6C">
      <w:pPr>
        <w:rPr>
          <w:rFonts w:ascii="Arial" w:hAnsi="Arial" w:cs="Arial"/>
          <w:b/>
          <w:sz w:val="20"/>
          <w:szCs w:val="20"/>
        </w:rPr>
      </w:pPr>
    </w:p>
    <w:p w:rsidR="00A42C6C" w:rsidRPr="005E4C9E" w:rsidRDefault="005E4C9E" w:rsidP="00A42C6C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: </w:t>
      </w:r>
      <w:r w:rsidR="000C3737">
        <w:rPr>
          <w:rFonts w:ascii="Arial" w:hAnsi="Arial" w:cs="Arial"/>
          <w:bCs/>
          <w:color w:val="000000"/>
          <w:sz w:val="20"/>
          <w:szCs w:val="20"/>
          <w:lang w:val="fi-FI"/>
        </w:rPr>
        <w:t>Audit Internal</w:t>
      </w:r>
      <w:r w:rsidR="00C617B7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Sem</w:t>
      </w:r>
      <w:r w:rsidR="00137F34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ester</w:t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</w:t>
      </w:r>
      <w:r w:rsidR="00137F34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: 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V</w:t>
      </w:r>
      <w:r w:rsidR="00C617B7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II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Sks : </w:t>
      </w:r>
      <w:r w:rsidR="000326E5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3</w:t>
      </w:r>
      <w:r w:rsidR="00A42C6C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   </w:t>
      </w:r>
    </w:p>
    <w:p w:rsidR="003F171D" w:rsidRDefault="00A42C6C" w:rsidP="00C008F0">
      <w:pPr>
        <w:ind w:left="2127" w:right="283" w:hanging="2127"/>
        <w:rPr>
          <w:rFonts w:ascii="Arial" w:hAnsi="Arial" w:cs="Arial"/>
          <w:sz w:val="20"/>
          <w:szCs w:val="20"/>
        </w:rPr>
      </w:pPr>
      <w:r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KOMPETENSI </w:t>
      </w:r>
      <w:r w:rsidR="005E4C9E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E4C9E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: </w:t>
      </w:r>
      <w:r w:rsidR="00C008F0" w:rsidRPr="00C008F0">
        <w:rPr>
          <w:rFonts w:ascii="Arial" w:hAnsi="Arial" w:cs="Arial"/>
          <w:sz w:val="20"/>
          <w:szCs w:val="20"/>
        </w:rPr>
        <w:t xml:space="preserve">Agar mahasiswa dapat memahami pentingnya peran dari internal auditor baik bagi pihak internal perusahaan maupun bagi eksternal </w:t>
      </w:r>
      <w:r w:rsidR="003F171D">
        <w:rPr>
          <w:rFonts w:ascii="Arial" w:hAnsi="Arial" w:cs="Arial"/>
          <w:sz w:val="20"/>
          <w:szCs w:val="20"/>
        </w:rPr>
        <w:t xml:space="preserve"> </w:t>
      </w:r>
    </w:p>
    <w:p w:rsidR="00C008F0" w:rsidRPr="00C008F0" w:rsidRDefault="003F171D" w:rsidP="003F171D">
      <w:pPr>
        <w:ind w:left="2127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C008F0" w:rsidRPr="00C008F0">
        <w:rPr>
          <w:rFonts w:ascii="Arial" w:hAnsi="Arial" w:cs="Arial"/>
          <w:sz w:val="20"/>
          <w:szCs w:val="20"/>
        </w:rPr>
        <w:t>auditor, tekhnik audit yang dilakukan serta komunikasi antara antara internal auditor dengan pihak lain.</w:t>
      </w:r>
    </w:p>
    <w:p w:rsidR="00137F34" w:rsidRPr="005E4C9E" w:rsidRDefault="00137F34" w:rsidP="00C008F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A42C6C" w:rsidRPr="005E4C9E" w:rsidRDefault="00A42C6C" w:rsidP="00A42C6C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145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721"/>
        <w:gridCol w:w="3398"/>
        <w:gridCol w:w="2977"/>
        <w:gridCol w:w="2263"/>
        <w:gridCol w:w="1255"/>
      </w:tblGrid>
      <w:tr w:rsidR="00A42C6C" w:rsidRPr="005E4C9E" w:rsidTr="00A25613">
        <w:trPr>
          <w:trHeight w:val="870"/>
          <w:tblHeader/>
        </w:trPr>
        <w:tc>
          <w:tcPr>
            <w:tcW w:w="9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3F1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TATAP MUKA</w:t>
            </w:r>
          </w:p>
        </w:tc>
        <w:tc>
          <w:tcPr>
            <w:tcW w:w="372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39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97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26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12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5E4C9E" w:rsidRDefault="00A42C6C" w:rsidP="005E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</w:tc>
      </w:tr>
      <w:tr w:rsidR="00C008F0" w:rsidRPr="005E4C9E" w:rsidTr="009C1247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Default="00C008F0" w:rsidP="003552D4">
            <w:pPr>
              <w:numPr>
                <w:ilvl w:val="0"/>
                <w:numId w:val="1"/>
              </w:numPr>
              <w:tabs>
                <w:tab w:val="clear" w:pos="799"/>
              </w:tabs>
              <w:spacing w:line="240" w:lineRule="auto"/>
              <w:ind w:left="453" w:hanging="374"/>
              <w:jc w:val="lef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008F0">
              <w:rPr>
                <w:rFonts w:ascii="Arial" w:hAnsi="Arial" w:cs="Arial"/>
                <w:bCs/>
                <w:sz w:val="20"/>
                <w:szCs w:val="20"/>
                <w:lang w:val="sv-SE"/>
              </w:rPr>
              <w:t>Mampu memahami dan menjelasan kontrak perkuliahan (kontrak kuliah)</w:t>
            </w:r>
          </w:p>
          <w:p w:rsidR="00C008F0" w:rsidRPr="00C008F0" w:rsidRDefault="00C008F0" w:rsidP="00C008F0">
            <w:pPr>
              <w:spacing w:line="240" w:lineRule="auto"/>
              <w:ind w:left="453"/>
              <w:jc w:val="lef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C008F0" w:rsidRPr="00C008F0" w:rsidRDefault="00C008F0" w:rsidP="003552D4">
            <w:pPr>
              <w:numPr>
                <w:ilvl w:val="0"/>
                <w:numId w:val="1"/>
              </w:numPr>
              <w:tabs>
                <w:tab w:val="clear" w:pos="799"/>
              </w:tabs>
              <w:spacing w:line="240" w:lineRule="auto"/>
              <w:ind w:left="453" w:hanging="3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  <w:u w:val="single"/>
              </w:rPr>
              <w:t>Memahami dan 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8F0">
              <w:rPr>
                <w:rFonts w:ascii="Arial" w:hAnsi="Arial" w:cs="Arial"/>
                <w:sz w:val="20"/>
                <w:szCs w:val="20"/>
              </w:rPr>
              <w:t>Audit Internal: Sejarah      dan gambaran umum      audit internal</w:t>
            </w:r>
          </w:p>
          <w:p w:rsidR="00C008F0" w:rsidRPr="00C008F0" w:rsidRDefault="00C008F0" w:rsidP="009C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08F0">
              <w:rPr>
                <w:rFonts w:ascii="Arial" w:hAnsi="Arial" w:cs="Arial"/>
                <w:sz w:val="20"/>
                <w:szCs w:val="20"/>
                <w:lang w:val="sv-SE"/>
              </w:rPr>
              <w:t>Aturan perkuliahan, standar penilaian, buku referensi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Definisi dan sejarah Internal Auditing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Auditor ekstern dan intern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Pelayanan auditor intern kepada manajemen,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Profesi audit internal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Pernyataan tanggungjawab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Kode etik dan standar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Default="00C008F0" w:rsidP="00C008F0">
            <w:pPr>
              <w:rPr>
                <w:rFonts w:ascii="Arial" w:hAnsi="Arial" w:cs="Arial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Ceramah dan tutorial</w:t>
            </w:r>
            <w:r>
              <w:rPr>
                <w:rFonts w:ascii="Arial" w:hAnsi="Arial" w:cs="Arial"/>
              </w:rPr>
              <w:t>.</w:t>
            </w:r>
          </w:p>
          <w:p w:rsidR="00C008F0" w:rsidRPr="005E4C9E" w:rsidRDefault="00C008F0" w:rsidP="00C008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dan tingkat komunikatif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0%</w:t>
            </w:r>
          </w:p>
        </w:tc>
      </w:tr>
      <w:tr w:rsidR="00C008F0" w:rsidRPr="005E4C9E" w:rsidTr="009C1247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Pr="00C008F0">
              <w:rPr>
                <w:rFonts w:ascii="Arial" w:hAnsi="Arial" w:cs="Arial"/>
                <w:sz w:val="20"/>
                <w:szCs w:val="20"/>
                <w:u w:val="single"/>
              </w:rPr>
              <w:t xml:space="preserve">mampu memahami dan menjelaskan </w:t>
            </w:r>
            <w:r w:rsidRPr="00C008F0">
              <w:rPr>
                <w:rFonts w:ascii="Arial" w:hAnsi="Arial" w:cs="Arial"/>
                <w:sz w:val="20"/>
                <w:szCs w:val="20"/>
              </w:rPr>
              <w:t>Pengendalian (kontrol)</w:t>
            </w:r>
          </w:p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Pentingnya kontrol bagi internal auditor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Model-model kontrol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Sistem kontrol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 xml:space="preserve">Sarana-sarana yang dibutuhkan </w:t>
            </w:r>
            <w:r w:rsidRPr="00C008F0">
              <w:rPr>
                <w:rFonts w:ascii="Arial" w:hAnsi="Arial" w:cs="Arial"/>
                <w:sz w:val="20"/>
                <w:szCs w:val="20"/>
              </w:rPr>
              <w:lastRenderedPageBreak/>
              <w:t>untuk mencapai kontrol yang efektif dan peran internal auditor terhadap kontrol.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Cer</w:t>
            </w:r>
            <w:r w:rsidRPr="005E4C9E">
              <w:rPr>
                <w:rFonts w:ascii="Arial" w:hAnsi="Arial" w:cs="Arial"/>
                <w:sz w:val="20"/>
                <w:szCs w:val="20"/>
              </w:rPr>
              <w:t xml:space="preserve">amah, diskusi dan studi </w:t>
            </w:r>
            <w:r w:rsidRPr="005E4C9E">
              <w:rPr>
                <w:rFonts w:ascii="Arial" w:hAnsi="Arial" w:cs="Arial"/>
                <w:sz w:val="20"/>
                <w:szCs w:val="20"/>
              </w:rPr>
              <w:lastRenderedPageBreak/>
              <w:t>kasus</w:t>
            </w: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8F0" w:rsidRPr="005E4C9E" w:rsidRDefault="00C008F0" w:rsidP="007F1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lastRenderedPageBreak/>
              <w:t>Penjelasan dan tingkat komunikatif serta kemampuan menjawab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008F0" w:rsidRPr="005E4C9E" w:rsidTr="009C1247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  <w:u w:val="single"/>
              </w:rPr>
              <w:t>Mampu memahami dan 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8F0">
              <w:rPr>
                <w:rFonts w:ascii="Arial" w:hAnsi="Arial" w:cs="Arial"/>
                <w:sz w:val="20"/>
                <w:szCs w:val="20"/>
              </w:rPr>
              <w:t>Survei Pendahuluan</w:t>
            </w:r>
          </w:p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008F0" w:rsidRPr="00C008F0" w:rsidRDefault="00C008F0" w:rsidP="009C1247">
            <w:pPr>
              <w:tabs>
                <w:tab w:val="left" w:pos="344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Tujuan survei pendahuluan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 xml:space="preserve">Tahap-tahap pelaksanaan survei, 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Pembuatan bagan arus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Pelaporan</w:t>
            </w:r>
          </w:p>
          <w:p w:rsidR="00C008F0" w:rsidRPr="00C008F0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8F0">
              <w:rPr>
                <w:rFonts w:ascii="Arial" w:hAnsi="Arial" w:cs="Arial"/>
                <w:sz w:val="20"/>
                <w:szCs w:val="20"/>
              </w:rPr>
              <w:t>Penganggaran survei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diskusi dan studi kasus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Penjelasan, tingkat komunikatif dan kemampuan menjawab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008F0" w:rsidRPr="005E4C9E" w:rsidTr="009C1247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986A7C" w:rsidRDefault="00986A7C" w:rsidP="009C1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86A7C">
              <w:rPr>
                <w:rFonts w:ascii="Arial" w:hAnsi="Arial" w:cs="Arial"/>
                <w:sz w:val="20"/>
                <w:szCs w:val="20"/>
                <w:u w:val="single"/>
              </w:rPr>
              <w:t>memahami dan 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8F0" w:rsidRPr="00986A7C">
              <w:rPr>
                <w:rFonts w:ascii="Arial" w:hAnsi="Arial" w:cs="Arial"/>
                <w:sz w:val="20"/>
                <w:szCs w:val="20"/>
              </w:rPr>
              <w:t>Program Audit</w:t>
            </w: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Manfaat program audit</w:t>
            </w:r>
          </w:p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Pemahaman ekonomis</w:t>
            </w:r>
          </w:p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Efisiensi, efektivitas</w:t>
            </w:r>
          </w:p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Hubungan program audit dengan laporan audit</w:t>
            </w:r>
          </w:p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Pedoman penyiapan program audit,</w:t>
            </w:r>
          </w:p>
          <w:p w:rsidR="00C008F0" w:rsidRPr="00986A7C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Kriteria program audit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dan diskusi  serta studi kasus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dan tingkat komunikatif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C008F0" w:rsidRPr="005E4C9E" w:rsidTr="00A25613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986A7C">
            <w:pPr>
              <w:tabs>
                <w:tab w:val="left" w:pos="344"/>
              </w:tabs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Pr="00986A7C">
              <w:rPr>
                <w:rFonts w:ascii="Arial" w:hAnsi="Arial" w:cs="Arial"/>
                <w:sz w:val="20"/>
                <w:szCs w:val="20"/>
                <w:u w:val="single"/>
              </w:rPr>
              <w:t xml:space="preserve">memahami dan menjelaskan </w:t>
            </w:r>
            <w:r w:rsidR="00986A7C" w:rsidRPr="00986A7C">
              <w:rPr>
                <w:rFonts w:ascii="Arial" w:hAnsi="Arial" w:cs="Arial"/>
                <w:sz w:val="20"/>
                <w:szCs w:val="20"/>
              </w:rPr>
              <w:t>Pekerjaan Lapangan</w:t>
            </w: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3F171D" w:rsidRDefault="00C008F0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171D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86A7C" w:rsidRPr="003F171D">
              <w:rPr>
                <w:rFonts w:ascii="Arial" w:hAnsi="Arial" w:cs="Arial"/>
                <w:sz w:val="20"/>
                <w:szCs w:val="20"/>
              </w:rPr>
              <w:t>Proses dan tujuan pekerjaan lapangan</w:t>
            </w:r>
          </w:p>
          <w:p w:rsidR="00986A7C" w:rsidRPr="003F171D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171D">
              <w:rPr>
                <w:rFonts w:ascii="Arial" w:hAnsi="Arial" w:cs="Arial"/>
                <w:sz w:val="20"/>
                <w:szCs w:val="20"/>
              </w:rPr>
              <w:t>Elemen-elemen pekerjaan lapangan</w:t>
            </w:r>
          </w:p>
          <w:p w:rsidR="00986A7C" w:rsidRPr="003F171D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171D">
              <w:rPr>
                <w:rFonts w:ascii="Arial" w:hAnsi="Arial" w:cs="Arial"/>
                <w:sz w:val="20"/>
                <w:szCs w:val="20"/>
              </w:rPr>
              <w:t>Pengukuran kinerja</w:t>
            </w:r>
          </w:p>
          <w:p w:rsidR="00986A7C" w:rsidRPr="003F171D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171D">
              <w:rPr>
                <w:rFonts w:ascii="Arial" w:hAnsi="Arial" w:cs="Arial"/>
                <w:sz w:val="20"/>
                <w:szCs w:val="20"/>
              </w:rPr>
              <w:t>Penyusunan standar</w:t>
            </w:r>
          </w:p>
          <w:p w:rsidR="00986A7C" w:rsidRPr="003F171D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171D">
              <w:rPr>
                <w:rFonts w:ascii="Arial" w:hAnsi="Arial" w:cs="Arial"/>
                <w:sz w:val="20"/>
                <w:szCs w:val="20"/>
              </w:rPr>
              <w:t>Tekhnik-tekhnik pemeriksaan</w:t>
            </w:r>
          </w:p>
          <w:p w:rsidR="00C008F0" w:rsidRPr="003F171D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F171D">
              <w:rPr>
                <w:rFonts w:ascii="Arial" w:hAnsi="Arial" w:cs="Arial"/>
                <w:sz w:val="20"/>
                <w:szCs w:val="20"/>
              </w:rPr>
              <w:t>Bukti audit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diskusi dan studi kasus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Penjelasan, tingkat komunikatif dan kemampuan menjawab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8F0" w:rsidRPr="005E4C9E" w:rsidRDefault="00C008F0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986A7C" w:rsidRPr="005E4C9E" w:rsidTr="009C1247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A7C" w:rsidRPr="00986A7C" w:rsidRDefault="00986A7C" w:rsidP="009C1247">
            <w:pPr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86A7C">
              <w:rPr>
                <w:rFonts w:ascii="Arial" w:hAnsi="Arial" w:cs="Arial"/>
                <w:sz w:val="20"/>
                <w:szCs w:val="20"/>
                <w:u w:val="single"/>
              </w:rPr>
              <w:t>memahami dan menjelaskan</w:t>
            </w:r>
            <w:r w:rsidRPr="00986A7C">
              <w:rPr>
                <w:rFonts w:ascii="Arial" w:hAnsi="Arial" w:cs="Arial"/>
                <w:sz w:val="20"/>
                <w:szCs w:val="20"/>
              </w:rPr>
              <w:t xml:space="preserve"> Temuan audit</w:t>
            </w: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Hakekat temuan audit**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Elemen-elemen temuan audit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Review pengawas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Pelaporan temuan audit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Tindak Lanjut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 xml:space="preserve">Ceramah,dan  diskusi 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Penjelasan, dan tingkat komunikatif 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C1247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986A7C" w:rsidRPr="005E4C9E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986A7C" w:rsidRPr="005E4C9E" w:rsidTr="00986A7C">
        <w:trPr>
          <w:trHeight w:val="850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A7C" w:rsidRPr="00986A7C" w:rsidRDefault="00986A7C" w:rsidP="009C1247">
            <w:pPr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86A7C">
              <w:rPr>
                <w:rFonts w:ascii="Arial" w:hAnsi="Arial" w:cs="Arial"/>
                <w:sz w:val="20"/>
                <w:szCs w:val="20"/>
                <w:u w:val="single"/>
              </w:rPr>
              <w:t>memahami dan menjelaskan</w:t>
            </w:r>
            <w:r w:rsidRPr="00986A7C">
              <w:rPr>
                <w:rFonts w:ascii="Arial" w:hAnsi="Arial" w:cs="Arial"/>
                <w:sz w:val="20"/>
                <w:szCs w:val="20"/>
              </w:rPr>
              <w:t xml:space="preserve"> Kertas Kerja Audit (KKA)</w:t>
            </w:r>
          </w:p>
        </w:tc>
        <w:tc>
          <w:tcPr>
            <w:tcW w:w="33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Hakekat KKA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Review pengawasan atas KKA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Pengendalian atas KKA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 xml:space="preserve">Penulisan KKA, </w:t>
            </w:r>
          </w:p>
          <w:p w:rsidR="00986A7C" w:rsidRPr="00986A7C" w:rsidRDefault="00986A7C" w:rsidP="003552D4">
            <w:pPr>
              <w:numPr>
                <w:ilvl w:val="0"/>
                <w:numId w:val="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A7C">
              <w:rPr>
                <w:rFonts w:ascii="Arial" w:hAnsi="Arial" w:cs="Arial"/>
                <w:sz w:val="20"/>
                <w:szCs w:val="20"/>
              </w:rPr>
              <w:t>Kepemilikan KKA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457A4B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nl-NL"/>
              </w:rPr>
              <w:t>Ceramah dan, diskusi, dan studi kasus</w:t>
            </w:r>
          </w:p>
        </w:tc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tingkat komunikatif dan kemampuan menjawab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A7C" w:rsidRPr="005E4C9E" w:rsidRDefault="00986A7C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F171D" w:rsidRPr="005E4C9E" w:rsidTr="003F171D">
        <w:trPr>
          <w:trHeight w:val="606"/>
        </w:trPr>
        <w:tc>
          <w:tcPr>
            <w:tcW w:w="9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171D" w:rsidRPr="005E4C9E" w:rsidRDefault="003F171D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59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171D" w:rsidRPr="005E4C9E" w:rsidRDefault="003F171D" w:rsidP="003F1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2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171D" w:rsidRPr="005E4C9E" w:rsidRDefault="003F171D" w:rsidP="006F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3552D4" w:rsidRDefault="003552D4" w:rsidP="003F171D">
      <w:pPr>
        <w:ind w:left="360"/>
        <w:rPr>
          <w:rFonts w:ascii="Arial" w:hAnsi="Arial" w:cs="Arial"/>
          <w:sz w:val="20"/>
          <w:szCs w:val="20"/>
        </w:rPr>
      </w:pPr>
    </w:p>
    <w:sectPr w:rsidR="003552D4" w:rsidSect="00794EB7">
      <w:footerReference w:type="default" r:id="rId9"/>
      <w:pgSz w:w="16839" w:h="11907" w:orient="landscape" w:code="9"/>
      <w:pgMar w:top="851" w:right="82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37" w:rsidRDefault="001B2037" w:rsidP="000102AA">
      <w:pPr>
        <w:spacing w:line="240" w:lineRule="auto"/>
      </w:pPr>
      <w:r>
        <w:separator/>
      </w:r>
    </w:p>
  </w:endnote>
  <w:endnote w:type="continuationSeparator" w:id="0">
    <w:p w:rsidR="001B2037" w:rsidRDefault="001B2037" w:rsidP="0001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AA" w:rsidRPr="000102AA" w:rsidRDefault="000102AA" w:rsidP="000102AA">
    <w:pPr>
      <w:spacing w:line="240" w:lineRule="auto"/>
      <w:jc w:val="left"/>
    </w:pPr>
    <w:r w:rsidRPr="000102AA">
      <w:t>Fakultas Ekonomi dan Bisnis</w:t>
    </w:r>
  </w:p>
  <w:p w:rsidR="000102AA" w:rsidRPr="000102AA" w:rsidRDefault="000102AA" w:rsidP="000102AA">
    <w:pPr>
      <w:spacing w:line="240" w:lineRule="auto"/>
      <w:jc w:val="left"/>
      <w:rPr>
        <w:b/>
      </w:rPr>
    </w:pPr>
    <w:r w:rsidRPr="000102AA">
      <w:rPr>
        <w:b/>
      </w:rPr>
      <w:t>KAMPUS MENARA BHAKTI</w:t>
    </w:r>
  </w:p>
  <w:p w:rsidR="000102AA" w:rsidRPr="000102AA" w:rsidRDefault="000102AA" w:rsidP="000102AA">
    <w:pPr>
      <w:spacing w:line="240" w:lineRule="auto"/>
      <w:jc w:val="left"/>
      <w:rPr>
        <w:b/>
        <w:sz w:val="18"/>
        <w:szCs w:val="18"/>
      </w:rPr>
    </w:pPr>
    <w:r w:rsidRPr="000102AA">
      <w:rPr>
        <w:b/>
        <w:sz w:val="18"/>
        <w:szCs w:val="18"/>
      </w:rPr>
      <w:t>Jl. Raya Meruya Selatan No.01, Kembangan, Jakarta Barat 11650</w:t>
    </w:r>
  </w:p>
  <w:p w:rsidR="000102AA" w:rsidRPr="000102AA" w:rsidRDefault="000102AA" w:rsidP="000102AA">
    <w:pPr>
      <w:spacing w:line="240" w:lineRule="auto"/>
      <w:jc w:val="left"/>
      <w:rPr>
        <w:b/>
        <w:sz w:val="18"/>
        <w:szCs w:val="18"/>
      </w:rPr>
    </w:pPr>
    <w:r w:rsidRPr="000102AA">
      <w:rPr>
        <w:b/>
        <w:sz w:val="18"/>
        <w:szCs w:val="18"/>
      </w:rPr>
      <w:t>Telp. 021-5840815/ 021-5840816 (Hunting), Fax. 0215871312</w:t>
    </w:r>
  </w:p>
  <w:p w:rsidR="000102AA" w:rsidRPr="000102AA" w:rsidRDefault="000102AA" w:rsidP="000102AA">
    <w:pPr>
      <w:spacing w:line="240" w:lineRule="auto"/>
      <w:jc w:val="left"/>
      <w:rPr>
        <w:b/>
        <w:sz w:val="18"/>
        <w:szCs w:val="18"/>
      </w:rPr>
    </w:pPr>
    <w:hyperlink r:id="rId1" w:history="1">
      <w:r w:rsidRPr="000102AA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0102AA">
      <w:rPr>
        <w:b/>
        <w:sz w:val="18"/>
        <w:szCs w:val="18"/>
      </w:rPr>
      <w:t>, e-mail : feb@mercubuana.ac.id</w:t>
    </w:r>
  </w:p>
  <w:p w:rsidR="000102AA" w:rsidRDefault="00010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37" w:rsidRDefault="001B2037" w:rsidP="000102AA">
      <w:pPr>
        <w:spacing w:line="240" w:lineRule="auto"/>
      </w:pPr>
      <w:r>
        <w:separator/>
      </w:r>
    </w:p>
  </w:footnote>
  <w:footnote w:type="continuationSeparator" w:id="0">
    <w:p w:rsidR="001B2037" w:rsidRDefault="001B2037" w:rsidP="00010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BA"/>
    <w:multiLevelType w:val="hybridMultilevel"/>
    <w:tmpl w:val="34B8BDD4"/>
    <w:lvl w:ilvl="0" w:tplc="040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>
    <w:nsid w:val="02CA232C"/>
    <w:multiLevelType w:val="hybridMultilevel"/>
    <w:tmpl w:val="04E2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70C4"/>
    <w:multiLevelType w:val="hybridMultilevel"/>
    <w:tmpl w:val="B40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703C"/>
    <w:multiLevelType w:val="hybridMultilevel"/>
    <w:tmpl w:val="1748902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759E6"/>
    <w:multiLevelType w:val="hybridMultilevel"/>
    <w:tmpl w:val="3AD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55A5"/>
    <w:multiLevelType w:val="hybridMultilevel"/>
    <w:tmpl w:val="B348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75F9E"/>
    <w:multiLevelType w:val="hybridMultilevel"/>
    <w:tmpl w:val="199E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B6A8B"/>
    <w:multiLevelType w:val="hybridMultilevel"/>
    <w:tmpl w:val="45B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419D"/>
    <w:multiLevelType w:val="hybridMultilevel"/>
    <w:tmpl w:val="E31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100EA"/>
    <w:multiLevelType w:val="hybridMultilevel"/>
    <w:tmpl w:val="7BD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DDC"/>
    <w:multiLevelType w:val="hybridMultilevel"/>
    <w:tmpl w:val="F60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02AA"/>
    <w:rsid w:val="00014E29"/>
    <w:rsid w:val="000326E5"/>
    <w:rsid w:val="00080C7C"/>
    <w:rsid w:val="00092613"/>
    <w:rsid w:val="000C3737"/>
    <w:rsid w:val="000D1258"/>
    <w:rsid w:val="000D227D"/>
    <w:rsid w:val="000E596A"/>
    <w:rsid w:val="001168FA"/>
    <w:rsid w:val="00122297"/>
    <w:rsid w:val="00137F34"/>
    <w:rsid w:val="00176066"/>
    <w:rsid w:val="001A3153"/>
    <w:rsid w:val="001B2037"/>
    <w:rsid w:val="0021253F"/>
    <w:rsid w:val="002B3398"/>
    <w:rsid w:val="002C7449"/>
    <w:rsid w:val="002D373C"/>
    <w:rsid w:val="002F0713"/>
    <w:rsid w:val="003173AD"/>
    <w:rsid w:val="0033412A"/>
    <w:rsid w:val="003552D4"/>
    <w:rsid w:val="0038567B"/>
    <w:rsid w:val="003D356F"/>
    <w:rsid w:val="003E2AAE"/>
    <w:rsid w:val="003E5700"/>
    <w:rsid w:val="003F171D"/>
    <w:rsid w:val="0043700E"/>
    <w:rsid w:val="0044478A"/>
    <w:rsid w:val="00457A4B"/>
    <w:rsid w:val="004652AE"/>
    <w:rsid w:val="004740F4"/>
    <w:rsid w:val="00484137"/>
    <w:rsid w:val="0048776A"/>
    <w:rsid w:val="00496FB0"/>
    <w:rsid w:val="004D247C"/>
    <w:rsid w:val="004E1DD9"/>
    <w:rsid w:val="00545A82"/>
    <w:rsid w:val="005A4FB3"/>
    <w:rsid w:val="005C387E"/>
    <w:rsid w:val="005C77FB"/>
    <w:rsid w:val="005E4C9E"/>
    <w:rsid w:val="00610CB7"/>
    <w:rsid w:val="006877B7"/>
    <w:rsid w:val="006B242A"/>
    <w:rsid w:val="006E4628"/>
    <w:rsid w:val="006F0440"/>
    <w:rsid w:val="0074212D"/>
    <w:rsid w:val="00783FBE"/>
    <w:rsid w:val="00794EB7"/>
    <w:rsid w:val="007F132D"/>
    <w:rsid w:val="00807931"/>
    <w:rsid w:val="0089651C"/>
    <w:rsid w:val="008B6BEB"/>
    <w:rsid w:val="008F7061"/>
    <w:rsid w:val="0090272F"/>
    <w:rsid w:val="00936EB5"/>
    <w:rsid w:val="009506A6"/>
    <w:rsid w:val="00986A7C"/>
    <w:rsid w:val="009A58FC"/>
    <w:rsid w:val="009B6093"/>
    <w:rsid w:val="009C1247"/>
    <w:rsid w:val="00A17BCC"/>
    <w:rsid w:val="00A25613"/>
    <w:rsid w:val="00A30A14"/>
    <w:rsid w:val="00A42C6C"/>
    <w:rsid w:val="00A447AE"/>
    <w:rsid w:val="00A52224"/>
    <w:rsid w:val="00A73F26"/>
    <w:rsid w:val="00A962E8"/>
    <w:rsid w:val="00AF04A2"/>
    <w:rsid w:val="00B01AC7"/>
    <w:rsid w:val="00B33035"/>
    <w:rsid w:val="00B70541"/>
    <w:rsid w:val="00BC5576"/>
    <w:rsid w:val="00C008F0"/>
    <w:rsid w:val="00C06479"/>
    <w:rsid w:val="00C15CE2"/>
    <w:rsid w:val="00C35258"/>
    <w:rsid w:val="00C50E70"/>
    <w:rsid w:val="00C617B7"/>
    <w:rsid w:val="00CF5675"/>
    <w:rsid w:val="00D8082F"/>
    <w:rsid w:val="00D8735F"/>
    <w:rsid w:val="00E459F6"/>
    <w:rsid w:val="00E570C6"/>
    <w:rsid w:val="00E62C5A"/>
    <w:rsid w:val="00E67D82"/>
    <w:rsid w:val="00E84477"/>
    <w:rsid w:val="00EC417E"/>
    <w:rsid w:val="00EE1A45"/>
    <w:rsid w:val="00EE30F6"/>
    <w:rsid w:val="00F80727"/>
    <w:rsid w:val="00F843E9"/>
    <w:rsid w:val="00FA22CB"/>
    <w:rsid w:val="00FB3BBB"/>
    <w:rsid w:val="00FC466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2723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2009-05-12T07:23:00Z</cp:lastPrinted>
  <dcterms:created xsi:type="dcterms:W3CDTF">2015-07-11T03:42:00Z</dcterms:created>
  <dcterms:modified xsi:type="dcterms:W3CDTF">2015-07-11T03:42:00Z</dcterms:modified>
</cp:coreProperties>
</file>