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D15D6B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B63C74">
        <w:rPr>
          <w:rFonts w:eastAsia="Arial Unicode MS"/>
          <w:color w:val="000000"/>
          <w:sz w:val="22"/>
          <w:szCs w:val="22"/>
          <w:lang w:val="en-AU"/>
        </w:rPr>
        <w:instrText xml:space="preserve"> MERGEFIELD Tanda_Terima_Surat_Tugas_Bimbingan_Skrip </w:instrTex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95851" w:rsidRPr="00F24738">
        <w:rPr>
          <w:rFonts w:eastAsia="Arial Unicode MS"/>
          <w:noProof/>
          <w:color w:val="000000"/>
          <w:sz w:val="22"/>
          <w:szCs w:val="22"/>
          <w:lang w:val="en-AU"/>
        </w:rPr>
        <w:t>32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8246F8" w:rsidRDefault="0095655F" w:rsidP="00E7530C">
      <w:pPr>
        <w:jc w:val="center"/>
        <w:rPr>
          <w:b/>
          <w:color w:val="000000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3A64D1">
        <w:rPr>
          <w:color w:val="000000"/>
          <w:lang w:val="en-US"/>
        </w:rPr>
        <w:t xml:space="preserve"> 451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96657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2014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8246F8" w:rsidRDefault="00C55F31" w:rsidP="0095655F">
      <w:pPr>
        <w:jc w:val="center"/>
        <w:rPr>
          <w:color w:val="000000"/>
          <w:sz w:val="22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PADA SEMESTER GENAP</w:t>
      </w:r>
      <w:r w:rsidRPr="008246F8">
        <w:rPr>
          <w:b/>
          <w:color w:val="000000"/>
          <w:sz w:val="22"/>
          <w:szCs w:val="22"/>
          <w:lang w:val="sv-SE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2013/2014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E7530C" w:rsidRDefault="0095655F" w:rsidP="0095655F">
      <w:pPr>
        <w:spacing w:line="360" w:lineRule="auto"/>
        <w:jc w:val="center"/>
        <w:rPr>
          <w:color w:val="000000"/>
          <w:sz w:val="10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595851" w:rsidRPr="00F24738">
        <w:rPr>
          <w:b/>
          <w:noProof/>
          <w:color w:val="000000"/>
          <w:sz w:val="20"/>
          <w:szCs w:val="20"/>
          <w:lang w:val="en-US"/>
        </w:rPr>
        <w:t>Prof. Dr. Wiwik Utami, Ak., MS., CA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B67662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595851" w:rsidRPr="00F24738">
        <w:rPr>
          <w:b/>
          <w:noProof/>
          <w:color w:val="000000"/>
          <w:sz w:val="20"/>
          <w:szCs w:val="20"/>
          <w:lang w:val="en-US"/>
        </w:rPr>
        <w:t>0009046001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B63C74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F9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595851" w:rsidRPr="00F24738">
        <w:rPr>
          <w:b/>
          <w:noProof/>
          <w:color w:val="000000"/>
          <w:sz w:val="20"/>
          <w:szCs w:val="20"/>
          <w:lang w:val="en-US"/>
        </w:rPr>
        <w:t>Guru Besar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316390" w:rsidRDefault="0095655F" w:rsidP="0095655F">
      <w:pPr>
        <w:rPr>
          <w:color w:val="000000"/>
          <w:sz w:val="14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3A64D1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"F2"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595851" w:rsidRPr="00F24738">
        <w:rPr>
          <w:b/>
          <w:noProof/>
          <w:color w:val="000000"/>
          <w:sz w:val="20"/>
          <w:szCs w:val="20"/>
          <w:lang w:val="en-US"/>
        </w:rPr>
        <w:t>Tri Cahyadi Candra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F3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595851" w:rsidRPr="00F24738">
        <w:rPr>
          <w:noProof/>
          <w:color w:val="000000"/>
          <w:sz w:val="20"/>
          <w:szCs w:val="20"/>
          <w:lang w:val="en-AU"/>
        </w:rPr>
        <w:t>43210010200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"F10"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595851" w:rsidRPr="00F24738">
        <w:rPr>
          <w:noProof/>
          <w:color w:val="000000"/>
          <w:sz w:val="20"/>
          <w:szCs w:val="20"/>
          <w:lang w:val="en-AU"/>
        </w:rPr>
        <w:t>Pengaruh Ketaatan Anggaran Waktu, Kompleksitas Audit, Due Profesional Care Terhadap Kualitas Audit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Genap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2013/2014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Maret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937913">
        <w:rPr>
          <w:color w:val="000000"/>
          <w:sz w:val="20"/>
          <w:szCs w:val="20"/>
          <w:lang w:val="en-AU"/>
        </w:rPr>
        <w:t>Agustus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2014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D64B2C">
        <w:rPr>
          <w:color w:val="000000"/>
          <w:sz w:val="20"/>
          <w:szCs w:val="20"/>
          <w:lang w:val="en-US"/>
        </w:rPr>
        <w:t>0</w:t>
      </w:r>
      <w:r w:rsidR="003A64D1">
        <w:rPr>
          <w:color w:val="000000"/>
          <w:sz w:val="20"/>
          <w:szCs w:val="20"/>
          <w:lang w:val="en-US"/>
        </w:rPr>
        <w:t>6</w:t>
      </w:r>
      <w:r w:rsidR="008246F8">
        <w:rPr>
          <w:color w:val="000000"/>
          <w:sz w:val="20"/>
          <w:szCs w:val="20"/>
          <w:lang w:val="en-US"/>
        </w:rPr>
        <w:t xml:space="preserve">  </w:t>
      </w:r>
      <w:proofErr w:type="spellStart"/>
      <w:r w:rsidR="008246F8">
        <w:rPr>
          <w:color w:val="000000"/>
          <w:sz w:val="20"/>
          <w:szCs w:val="20"/>
          <w:lang w:val="en-US"/>
        </w:rPr>
        <w:t>Maret</w:t>
      </w:r>
      <w:proofErr w:type="spellEnd"/>
      <w:r w:rsidR="008246F8">
        <w:rPr>
          <w:color w:val="000000"/>
          <w:sz w:val="20"/>
          <w:szCs w:val="20"/>
          <w:lang w:val="en-US"/>
        </w:rPr>
        <w:t xml:space="preserve"> 2014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5C46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5C4687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95655F" w:rsidP="00905520">
      <w:pPr>
        <w:rPr>
          <w:b/>
          <w:color w:val="000000"/>
          <w:sz w:val="20"/>
          <w:szCs w:val="20"/>
          <w:lang w:val="sv-SE"/>
        </w:rPr>
      </w:pPr>
    </w:p>
    <w:p w:rsidR="005C4687" w:rsidRDefault="005C4687" w:rsidP="005C46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dan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>
        <w:rPr>
          <w:color w:val="000000"/>
          <w:sz w:val="20"/>
          <w:szCs w:val="20"/>
          <w:lang w:val="en-US"/>
        </w:rPr>
        <w:tab/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KAMPUS MENARA BHAKTI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Jl. Raya </w:t>
      </w:r>
      <w:proofErr w:type="spellStart"/>
      <w:r>
        <w:rPr>
          <w:color w:val="000000"/>
          <w:sz w:val="20"/>
          <w:szCs w:val="20"/>
          <w:lang w:val="en-US"/>
        </w:rPr>
        <w:t>Meruya</w:t>
      </w:r>
      <w:proofErr w:type="spellEnd"/>
      <w:r>
        <w:rPr>
          <w:color w:val="000000"/>
          <w:sz w:val="20"/>
          <w:szCs w:val="20"/>
          <w:lang w:val="en-US"/>
        </w:rPr>
        <w:t xml:space="preserve"> Selatan No. 01, </w:t>
      </w:r>
      <w:proofErr w:type="spellStart"/>
      <w:r>
        <w:rPr>
          <w:color w:val="000000"/>
          <w:sz w:val="20"/>
          <w:szCs w:val="20"/>
          <w:lang w:val="en-US"/>
        </w:rPr>
        <w:t>Kembangan</w:t>
      </w:r>
      <w:proofErr w:type="spellEnd"/>
      <w:r>
        <w:rPr>
          <w:color w:val="000000"/>
          <w:sz w:val="20"/>
          <w:szCs w:val="20"/>
          <w:lang w:val="en-US"/>
        </w:rPr>
        <w:t>, Jakarta Barat 11650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Telp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  <w:r>
        <w:rPr>
          <w:color w:val="000000"/>
          <w:sz w:val="20"/>
          <w:szCs w:val="20"/>
          <w:lang w:val="en-US"/>
        </w:rPr>
        <w:t xml:space="preserve"> 021-5840815/021-5840816 (Hunting), Fax. 021-5871312</w:t>
      </w:r>
    </w:p>
    <w:p w:rsidR="0095655F" w:rsidRDefault="005C568A" w:rsidP="005C4687">
      <w:hyperlink r:id="rId9" w:history="1">
        <w:r w:rsidR="005C4687">
          <w:rPr>
            <w:rStyle w:val="Hyperlink"/>
            <w:sz w:val="20"/>
            <w:szCs w:val="20"/>
            <w:lang w:val="en-US"/>
          </w:rPr>
          <w:t>http://www.mercubuana.ac.id</w:t>
        </w:r>
      </w:hyperlink>
      <w:r w:rsidR="005C4687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="005C4687">
        <w:rPr>
          <w:color w:val="000000"/>
          <w:sz w:val="20"/>
          <w:szCs w:val="20"/>
          <w:lang w:val="en-US"/>
        </w:rPr>
        <w:t>e-mail:feb@mercubuana.ac.id</w:t>
      </w:r>
      <w:proofErr w:type="spellEnd"/>
    </w:p>
    <w:sectPr w:rsidR="0095655F" w:rsidSect="00235CF5"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10D" w:rsidRDefault="0085510D" w:rsidP="005C4687">
      <w:r>
        <w:separator/>
      </w:r>
    </w:p>
  </w:endnote>
  <w:endnote w:type="continuationSeparator" w:id="0">
    <w:p w:rsidR="0085510D" w:rsidRDefault="0085510D" w:rsidP="005C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10D" w:rsidRDefault="0085510D" w:rsidP="005C4687">
      <w:r>
        <w:separator/>
      </w:r>
    </w:p>
  </w:footnote>
  <w:footnote w:type="continuationSeparator" w:id="0">
    <w:p w:rsidR="0085510D" w:rsidRDefault="0085510D" w:rsidP="005C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34"/>
    <w:odso>
      <w:udl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0C7E"/>
    <w:rsid w:val="00041CB4"/>
    <w:rsid w:val="000B34D9"/>
    <w:rsid w:val="000E68A5"/>
    <w:rsid w:val="001306BE"/>
    <w:rsid w:val="00235CF5"/>
    <w:rsid w:val="002741F9"/>
    <w:rsid w:val="0029714F"/>
    <w:rsid w:val="002C16F2"/>
    <w:rsid w:val="002D0397"/>
    <w:rsid w:val="00310573"/>
    <w:rsid w:val="00316390"/>
    <w:rsid w:val="00350E5E"/>
    <w:rsid w:val="003A64D1"/>
    <w:rsid w:val="003C6A7F"/>
    <w:rsid w:val="003D6F07"/>
    <w:rsid w:val="003E2EF0"/>
    <w:rsid w:val="0041639E"/>
    <w:rsid w:val="004211EB"/>
    <w:rsid w:val="0047387B"/>
    <w:rsid w:val="005148D4"/>
    <w:rsid w:val="00555040"/>
    <w:rsid w:val="00571B78"/>
    <w:rsid w:val="0057357E"/>
    <w:rsid w:val="00585CE7"/>
    <w:rsid w:val="00593B46"/>
    <w:rsid w:val="00595851"/>
    <w:rsid w:val="005C4687"/>
    <w:rsid w:val="005C568A"/>
    <w:rsid w:val="005D4CB3"/>
    <w:rsid w:val="00625EE3"/>
    <w:rsid w:val="00630332"/>
    <w:rsid w:val="0067687F"/>
    <w:rsid w:val="00695469"/>
    <w:rsid w:val="006B1EE7"/>
    <w:rsid w:val="006B2313"/>
    <w:rsid w:val="006D32E5"/>
    <w:rsid w:val="007053A6"/>
    <w:rsid w:val="007633A2"/>
    <w:rsid w:val="007A37DB"/>
    <w:rsid w:val="007A753C"/>
    <w:rsid w:val="008246F8"/>
    <w:rsid w:val="00843FE1"/>
    <w:rsid w:val="0085510D"/>
    <w:rsid w:val="00897780"/>
    <w:rsid w:val="008A4E6B"/>
    <w:rsid w:val="008D639B"/>
    <w:rsid w:val="008F3AAC"/>
    <w:rsid w:val="00905520"/>
    <w:rsid w:val="009329D9"/>
    <w:rsid w:val="00937913"/>
    <w:rsid w:val="00955E4C"/>
    <w:rsid w:val="0095655F"/>
    <w:rsid w:val="0096657A"/>
    <w:rsid w:val="009B0111"/>
    <w:rsid w:val="009D3B42"/>
    <w:rsid w:val="00A565C3"/>
    <w:rsid w:val="00AA2A7F"/>
    <w:rsid w:val="00AD7B3A"/>
    <w:rsid w:val="00B211DC"/>
    <w:rsid w:val="00B440D8"/>
    <w:rsid w:val="00B57778"/>
    <w:rsid w:val="00B63C74"/>
    <w:rsid w:val="00B67662"/>
    <w:rsid w:val="00B917A7"/>
    <w:rsid w:val="00BA1CDA"/>
    <w:rsid w:val="00C26AEF"/>
    <w:rsid w:val="00C442A4"/>
    <w:rsid w:val="00C44E9C"/>
    <w:rsid w:val="00C55F31"/>
    <w:rsid w:val="00C6130D"/>
    <w:rsid w:val="00C65B87"/>
    <w:rsid w:val="00C718D6"/>
    <w:rsid w:val="00C857B5"/>
    <w:rsid w:val="00CE2C9A"/>
    <w:rsid w:val="00D058DA"/>
    <w:rsid w:val="00D15D6B"/>
    <w:rsid w:val="00D24037"/>
    <w:rsid w:val="00D3068E"/>
    <w:rsid w:val="00D358C6"/>
    <w:rsid w:val="00D415DE"/>
    <w:rsid w:val="00D64B2C"/>
    <w:rsid w:val="00D93E20"/>
    <w:rsid w:val="00DB5EC4"/>
    <w:rsid w:val="00DC4EDC"/>
    <w:rsid w:val="00DF1C59"/>
    <w:rsid w:val="00DF4A17"/>
    <w:rsid w:val="00E64152"/>
    <w:rsid w:val="00E7530C"/>
    <w:rsid w:val="00EE5C29"/>
    <w:rsid w:val="00F50036"/>
    <w:rsid w:val="00F65161"/>
    <w:rsid w:val="00FA012C"/>
    <w:rsid w:val="00FB63D0"/>
    <w:rsid w:val="00FC73F7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314%20Reguler\Genap%202013-2014%20Reguler.xlsx" TargetMode="External"/><Relationship Id="rId1" Type="http://schemas.openxmlformats.org/officeDocument/2006/relationships/mailMergeSource" Target="file:///D:\1.%20FEB%20WEBO\ST%20Bimbingan%20Genap%201314%20Reguler\Genap%202013-2014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D5950-AC8D-49DB-AA01-FF3A61BD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2015-06-04T03:09:00Z</cp:lastPrinted>
  <dcterms:created xsi:type="dcterms:W3CDTF">2015-06-04T03:09:00Z</dcterms:created>
  <dcterms:modified xsi:type="dcterms:W3CDTF">2015-06-04T03:09:00Z</dcterms:modified>
</cp:coreProperties>
</file>