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055AF" w:rsidRPr="006C476E">
        <w:rPr>
          <w:rFonts w:eastAsia="Arial Unicode MS"/>
          <w:noProof/>
          <w:color w:val="000000"/>
          <w:sz w:val="22"/>
          <w:szCs w:val="22"/>
        </w:rPr>
        <w:t>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055AF" w:rsidRPr="006C476E">
        <w:rPr>
          <w:b/>
          <w:noProof/>
          <w:color w:val="000000"/>
          <w:sz w:val="20"/>
          <w:szCs w:val="20"/>
        </w:rPr>
        <w:t>Dra. Muti'ah,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055AF" w:rsidRPr="006C476E">
        <w:rPr>
          <w:noProof/>
          <w:color w:val="000000"/>
          <w:sz w:val="20"/>
          <w:szCs w:val="20"/>
        </w:rPr>
        <w:t>0305066501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055AF"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055AF" w:rsidRPr="006C476E">
        <w:rPr>
          <w:noProof/>
          <w:color w:val="000000"/>
          <w:sz w:val="20"/>
          <w:szCs w:val="20"/>
        </w:rPr>
        <w:t>Martina Rosa S</w:t>
      </w:r>
      <w:r w:rsidR="00AD7B3A" w:rsidRPr="0063749E">
        <w:rPr>
          <w:color w:val="000000"/>
          <w:sz w:val="20"/>
          <w:szCs w:val="20"/>
        </w:rPr>
        <w:fldChar w:fldCharType="end"/>
      </w:r>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055AF" w:rsidRPr="006C476E">
        <w:rPr>
          <w:noProof/>
          <w:color w:val="000000"/>
          <w:sz w:val="20"/>
          <w:szCs w:val="20"/>
        </w:rPr>
        <w:t>43212110042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055A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bookmarkStart w:id="0" w:name="_GoBack"/>
      <w:bookmarkEnd w:id="0"/>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6390"/>
    <w:rsid w:val="003C6A7F"/>
    <w:rsid w:val="003E4601"/>
    <w:rsid w:val="0040506D"/>
    <w:rsid w:val="004211EB"/>
    <w:rsid w:val="004E76BD"/>
    <w:rsid w:val="005055AF"/>
    <w:rsid w:val="00555040"/>
    <w:rsid w:val="00571B78"/>
    <w:rsid w:val="005861B8"/>
    <w:rsid w:val="005C6725"/>
    <w:rsid w:val="00630332"/>
    <w:rsid w:val="0063749E"/>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B59B-2996-4B15-8D64-D90AD556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3</cp:revision>
  <cp:lastPrinted>2014-09-18T06:22:00Z</cp:lastPrinted>
  <dcterms:created xsi:type="dcterms:W3CDTF">2015-06-03T02:52:00Z</dcterms:created>
  <dcterms:modified xsi:type="dcterms:W3CDTF">2015-06-03T02:55:00Z</dcterms:modified>
</cp:coreProperties>
</file>