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D3733B" w:rsidRPr="00923C01">
        <w:rPr>
          <w:b/>
          <w:noProof/>
          <w:color w:val="000000"/>
          <w:sz w:val="20"/>
          <w:szCs w:val="20"/>
        </w:rPr>
        <w:t>Supriyanto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D3733B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3733B">
        <w:rPr>
          <w:color w:val="000000"/>
          <w:sz w:val="20"/>
          <w:szCs w:val="20"/>
          <w:lang w:val="en-AU"/>
        </w:rPr>
        <w:fldChar w:fldCharType="separate"/>
      </w:r>
      <w:r w:rsidR="00D3733B" w:rsidRPr="00923C01">
        <w:rPr>
          <w:noProof/>
          <w:color w:val="000000"/>
          <w:sz w:val="20"/>
          <w:szCs w:val="20"/>
          <w:lang w:val="en-AU"/>
        </w:rPr>
        <w:t>0328125902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A41317AA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07:30-09:10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B-303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38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IV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A51313ML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19:00-20:40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B-404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31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IV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A51316EA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19:00-20:40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E-204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43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IV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A51317DA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16:00-17:40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A-305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 w:rsidR="006621E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733B" w:rsidRPr="00923C01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9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A7DE2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3F60ED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1E4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4882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5513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D762F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2C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3733B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1BB8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675AA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11A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07AA-3F5F-4617-B3E3-341A322D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2015-06-04T09:42:00Z</cp:lastPrinted>
  <dcterms:created xsi:type="dcterms:W3CDTF">2015-06-04T09:43:00Z</dcterms:created>
  <dcterms:modified xsi:type="dcterms:W3CDTF">2015-06-04T09:43:00Z</dcterms:modified>
</cp:coreProperties>
</file>