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24C03" w:rsidRPr="00151AD8">
        <w:rPr>
          <w:rFonts w:eastAsia="Arial Unicode MS"/>
          <w:noProof/>
          <w:color w:val="000000"/>
          <w:sz w:val="22"/>
          <w:szCs w:val="22"/>
        </w:rPr>
        <w:t>141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24C03" w:rsidRPr="00151AD8">
        <w:rPr>
          <w:b/>
          <w:noProof/>
          <w:color w:val="000000"/>
          <w:sz w:val="20"/>
          <w:szCs w:val="20"/>
        </w:rPr>
        <w:t>Dra. Ratna Mappanyuki,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24C03" w:rsidRPr="00151AD8">
        <w:rPr>
          <w:noProof/>
          <w:color w:val="000000"/>
          <w:sz w:val="20"/>
          <w:szCs w:val="20"/>
        </w:rPr>
        <w:t>0303036301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24C03"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24C03" w:rsidRPr="00151AD8">
        <w:rPr>
          <w:noProof/>
          <w:color w:val="000000"/>
          <w:sz w:val="20"/>
          <w:szCs w:val="20"/>
        </w:rPr>
        <w:t>Siti Jubaidah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24C03" w:rsidRPr="00151AD8">
        <w:rPr>
          <w:noProof/>
          <w:color w:val="000000"/>
          <w:sz w:val="20"/>
          <w:szCs w:val="20"/>
        </w:rPr>
        <w:t>43210110005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24C03"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A2A7F"/>
    <w:rsid w:val="00AB516D"/>
    <w:rsid w:val="00AC334A"/>
    <w:rsid w:val="00AD7B3A"/>
    <w:rsid w:val="00AE5A1F"/>
    <w:rsid w:val="00AF2043"/>
    <w:rsid w:val="00B0023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C107-F397-4DCB-A4B4-64A9ADC8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2015-06-03T07:11:00Z</cp:lastPrinted>
  <dcterms:created xsi:type="dcterms:W3CDTF">2015-06-03T07:12:00Z</dcterms:created>
  <dcterms:modified xsi:type="dcterms:W3CDTF">2015-06-03T07:12:00Z</dcterms:modified>
</cp:coreProperties>
</file>