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406267" w:rsidRPr="00923C01">
        <w:rPr>
          <w:b/>
          <w:noProof/>
          <w:color w:val="000000"/>
          <w:sz w:val="20"/>
          <w:szCs w:val="20"/>
        </w:rPr>
        <w:t>Sahibul Munir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406267" w:rsidRPr="00923C01">
        <w:rPr>
          <w:b/>
          <w:noProof/>
          <w:color w:val="000000"/>
          <w:sz w:val="20"/>
          <w:szCs w:val="20"/>
          <w:lang w:val="en-US"/>
        </w:rPr>
        <w:t>Ir., SE.,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7C661D">
        <w:rPr>
          <w:color w:val="000000"/>
          <w:sz w:val="20"/>
          <w:szCs w:val="20"/>
          <w:lang w:val="en-AU"/>
        </w:rPr>
        <w:fldChar w:fldCharType="separate"/>
      </w:r>
      <w:r w:rsidR="00406267" w:rsidRPr="00923C01">
        <w:rPr>
          <w:noProof/>
          <w:color w:val="000000"/>
          <w:sz w:val="20"/>
          <w:szCs w:val="20"/>
          <w:lang w:val="en-AU"/>
        </w:rPr>
        <w:t>0208085301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7C661D">
        <w:rPr>
          <w:b/>
          <w:color w:val="000000"/>
          <w:sz w:val="20"/>
          <w:szCs w:val="20"/>
        </w:rPr>
        <w:fldChar w:fldCharType="separate"/>
      </w:r>
      <w:r w:rsidR="00406267" w:rsidRPr="00923C01">
        <w:rPr>
          <w:b/>
          <w:noProof/>
          <w:color w:val="000000"/>
          <w:sz w:val="20"/>
          <w:szCs w:val="20"/>
        </w:rPr>
        <w:t>LEKTOR KEPALA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A21317BA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B-204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A21317AA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B-204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A21313ML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B-203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6267" w:rsidRPr="00923C01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2064-8C34-4C85-A3AB-1B8A3DFF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2015-06-04T07:46:00Z</cp:lastPrinted>
  <dcterms:created xsi:type="dcterms:W3CDTF">2015-06-04T08:07:00Z</dcterms:created>
  <dcterms:modified xsi:type="dcterms:W3CDTF">2015-06-04T08:07:00Z</dcterms:modified>
</cp:coreProperties>
</file>