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6D0BC8" w:rsidRPr="00AA6748">
        <w:rPr>
          <w:rFonts w:eastAsia="Arial Unicode MS"/>
          <w:noProof/>
          <w:color w:val="000000"/>
          <w:sz w:val="22"/>
          <w:szCs w:val="22"/>
        </w:rPr>
        <w:t>187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6D0BC8" w:rsidRPr="00AA6748">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6D0BC8" w:rsidRPr="00AA6748">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6D0BC8" w:rsidRPr="00AA6748">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6D0BC8"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6D0BC8" w:rsidRPr="00AA6748">
        <w:rPr>
          <w:noProof/>
          <w:color w:val="000000"/>
          <w:sz w:val="20"/>
          <w:szCs w:val="20"/>
        </w:rPr>
        <w:t>Melia Sulistiawati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6D0BC8" w:rsidRPr="00AA6748">
        <w:rPr>
          <w:noProof/>
          <w:color w:val="000000"/>
          <w:sz w:val="20"/>
          <w:szCs w:val="20"/>
        </w:rPr>
        <w:t>43209120106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6D0BC8"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6D0BC8" w:rsidRPr="00AA6748">
        <w:rPr>
          <w:noProof/>
          <w:color w:val="000000"/>
          <w:sz w:val="20"/>
          <w:szCs w:val="20"/>
        </w:rPr>
        <w:t>Model Mediasi dan Moderasi Dalam Hubungan Antara Sistem Pengendalian Manajemen, Inovasi, dan Kinerja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94FF7"/>
    <w:rsid w:val="009A2345"/>
    <w:rsid w:val="009B0111"/>
    <w:rsid w:val="009B3A2B"/>
    <w:rsid w:val="009B676E"/>
    <w:rsid w:val="009C1E1F"/>
    <w:rsid w:val="009C44F8"/>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0418-BABC-446C-B543-9E48A9C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2015-05-28T04:57:00Z</dcterms:created>
  <dcterms:modified xsi:type="dcterms:W3CDTF">2015-05-28T04:57:00Z</dcterms:modified>
</cp:coreProperties>
</file>