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F7616" w:rsidRPr="00317B6B">
        <w:rPr>
          <w:rFonts w:eastAsia="Arial Unicode MS"/>
          <w:noProof/>
          <w:color w:val="000000"/>
          <w:sz w:val="22"/>
          <w:szCs w:val="22"/>
          <w:lang w:val="en-AU"/>
        </w:rPr>
        <w:t>161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1F7616" w:rsidRPr="00317B6B">
        <w:rPr>
          <w:b/>
          <w:noProof/>
          <w:color w:val="000000"/>
          <w:sz w:val="20"/>
          <w:szCs w:val="20"/>
          <w:lang w:val="en-US"/>
        </w:rPr>
        <w:t>Hari Setiyawati, SE., Ak., M.Si,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1F7616" w:rsidRPr="00317B6B">
        <w:rPr>
          <w:b/>
          <w:noProof/>
          <w:color w:val="000000"/>
          <w:sz w:val="20"/>
          <w:szCs w:val="20"/>
          <w:lang w:val="en-US"/>
        </w:rPr>
        <w:t>0311066802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1F7616" w:rsidRPr="00317B6B">
        <w:rPr>
          <w:b/>
          <w:noProof/>
          <w:color w:val="000000"/>
          <w:sz w:val="20"/>
          <w:szCs w:val="20"/>
          <w:lang w:val="en-US"/>
        </w:rPr>
        <w:t>193680117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1F7616" w:rsidRPr="00317B6B">
        <w:rPr>
          <w:b/>
          <w:noProof/>
          <w:color w:val="000000"/>
          <w:sz w:val="20"/>
          <w:szCs w:val="20"/>
        </w:rPr>
        <w:t>Lektor Kepala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1F7616" w:rsidRPr="00317B6B">
        <w:rPr>
          <w:noProof/>
          <w:color w:val="000000"/>
          <w:sz w:val="20"/>
          <w:szCs w:val="20"/>
          <w:lang w:val="en-AU"/>
        </w:rPr>
        <w:t>Jenny Togatorop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1F7616" w:rsidRPr="00317B6B">
        <w:rPr>
          <w:noProof/>
          <w:color w:val="000000"/>
          <w:sz w:val="20"/>
          <w:szCs w:val="20"/>
          <w:lang w:val="en-AU"/>
        </w:rPr>
        <w:t>43212110300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1F7616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1F7616" w:rsidRPr="00317B6B">
        <w:rPr>
          <w:noProof/>
          <w:color w:val="000000"/>
          <w:sz w:val="20"/>
          <w:szCs w:val="20"/>
          <w:lang w:val="en-AU"/>
        </w:rPr>
        <w:t>Pengaruh Corporate Social Responsibility Terhadap Nilai  Perusahaan Dengan Profitabilitas Sebagai Variabel Moderating (Studi Empiris Pada Perusahaan Manufaktur Yang Terdaftar Di Bursa Efek Indonesia)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lastRenderedPageBreak/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54" w:rsidRDefault="003F5254" w:rsidP="0014065C">
      <w:r>
        <w:separator/>
      </w:r>
    </w:p>
  </w:endnote>
  <w:endnote w:type="continuationSeparator" w:id="0">
    <w:p w:rsidR="003F5254" w:rsidRDefault="003F5254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54" w:rsidRDefault="003F5254">
    <w:pPr>
      <w:pStyle w:val="Footer"/>
    </w:pPr>
    <w:r>
      <w:t>[Type text]</w:t>
    </w:r>
  </w:p>
  <w:p w:rsidR="003F5254" w:rsidRDefault="003F525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3F5254" w:rsidRDefault="003F525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3F5254" w:rsidRDefault="003F525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3F5254" w:rsidRDefault="003F5254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3F5254" w:rsidRPr="00694DCC" w:rsidRDefault="003F5254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3F5254" w:rsidRPr="00694DCC" w:rsidRDefault="003F525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3F5254" w:rsidRDefault="003F52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54" w:rsidRDefault="003F5254" w:rsidP="0014065C">
      <w:r>
        <w:separator/>
      </w:r>
    </w:p>
  </w:footnote>
  <w:footnote w:type="continuationSeparator" w:id="0">
    <w:p w:rsidR="003F5254" w:rsidRDefault="003F5254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66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814DE"/>
    <w:rsid w:val="00093B06"/>
    <w:rsid w:val="000940DF"/>
    <w:rsid w:val="00094306"/>
    <w:rsid w:val="00097787"/>
    <w:rsid w:val="000A196C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7176"/>
    <w:rsid w:val="001F7616"/>
    <w:rsid w:val="00214713"/>
    <w:rsid w:val="0021534A"/>
    <w:rsid w:val="0022255E"/>
    <w:rsid w:val="002328B3"/>
    <w:rsid w:val="00235CF5"/>
    <w:rsid w:val="00244A43"/>
    <w:rsid w:val="00256573"/>
    <w:rsid w:val="00272A04"/>
    <w:rsid w:val="002741F9"/>
    <w:rsid w:val="0027438E"/>
    <w:rsid w:val="00280EA4"/>
    <w:rsid w:val="00284027"/>
    <w:rsid w:val="002855DC"/>
    <w:rsid w:val="0029554E"/>
    <w:rsid w:val="002A32CE"/>
    <w:rsid w:val="002A6F0F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5254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5B8F"/>
    <w:rsid w:val="005B7BC5"/>
    <w:rsid w:val="005C2D41"/>
    <w:rsid w:val="005C7CC3"/>
    <w:rsid w:val="005D77BB"/>
    <w:rsid w:val="005E4C62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4E1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85C99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7FF9"/>
    <w:rsid w:val="009E0538"/>
    <w:rsid w:val="009E2AAE"/>
    <w:rsid w:val="009E67C9"/>
    <w:rsid w:val="00A157B0"/>
    <w:rsid w:val="00A31D2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5A7B"/>
    <w:rsid w:val="00AA6025"/>
    <w:rsid w:val="00AB3627"/>
    <w:rsid w:val="00AC3E30"/>
    <w:rsid w:val="00AC5EC6"/>
    <w:rsid w:val="00AD7B3A"/>
    <w:rsid w:val="00AE0A0E"/>
    <w:rsid w:val="00AE7D9F"/>
    <w:rsid w:val="00B1669D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2C8B"/>
    <w:rsid w:val="00C46B2F"/>
    <w:rsid w:val="00C554FE"/>
    <w:rsid w:val="00C55F31"/>
    <w:rsid w:val="00C6130D"/>
    <w:rsid w:val="00C722BB"/>
    <w:rsid w:val="00C80799"/>
    <w:rsid w:val="00C83074"/>
    <w:rsid w:val="00CA622A"/>
    <w:rsid w:val="00CA7BD4"/>
    <w:rsid w:val="00CB045D"/>
    <w:rsid w:val="00CC230A"/>
    <w:rsid w:val="00CC5CB0"/>
    <w:rsid w:val="00CC7745"/>
    <w:rsid w:val="00CD4AD3"/>
    <w:rsid w:val="00CD634C"/>
    <w:rsid w:val="00CE2C9A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C43"/>
    <w:rsid w:val="00D8220A"/>
    <w:rsid w:val="00D82E57"/>
    <w:rsid w:val="00D83886"/>
    <w:rsid w:val="00D83FE7"/>
    <w:rsid w:val="00D91FCF"/>
    <w:rsid w:val="00D93CD2"/>
    <w:rsid w:val="00DA242A"/>
    <w:rsid w:val="00DA2CBB"/>
    <w:rsid w:val="00DA414B"/>
    <w:rsid w:val="00DB5EC4"/>
    <w:rsid w:val="00DC7846"/>
    <w:rsid w:val="00DD5AEF"/>
    <w:rsid w:val="00E01F45"/>
    <w:rsid w:val="00E12C06"/>
    <w:rsid w:val="00E3062F"/>
    <w:rsid w:val="00E34E12"/>
    <w:rsid w:val="00E367C6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F00002"/>
    <w:rsid w:val="00F062C9"/>
    <w:rsid w:val="00F07646"/>
    <w:rsid w:val="00F10FD6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C7AE-935A-43B7-A8B9-738C60FD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2015-05-29T03:42:00Z</cp:lastPrinted>
  <dcterms:created xsi:type="dcterms:W3CDTF">2015-05-29T03:42:00Z</dcterms:created>
  <dcterms:modified xsi:type="dcterms:W3CDTF">2015-05-29T03:42:00Z</dcterms:modified>
</cp:coreProperties>
</file>