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701CD6" w:rsidRPr="00DE450E">
        <w:rPr>
          <w:noProof/>
          <w:color w:val="000000"/>
          <w:sz w:val="20"/>
          <w:szCs w:val="20"/>
          <w:lang w:val="en-AU"/>
        </w:rPr>
        <w:t>Dr. Istianingsih, M.Si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701CD6" w:rsidRPr="00DE450E">
        <w:rPr>
          <w:noProof/>
          <w:color w:val="000000"/>
          <w:sz w:val="20"/>
          <w:szCs w:val="20"/>
          <w:lang w:val="en-AU"/>
        </w:rPr>
        <w:t>0318107101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701CD6" w:rsidRPr="00DE450E">
        <w:rPr>
          <w:noProof/>
          <w:color w:val="000000"/>
          <w:sz w:val="20"/>
          <w:szCs w:val="20"/>
          <w:lang w:val="en-AU"/>
        </w:rPr>
        <w:t>112710349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701CD6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Sistem Informasi Akuntansi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Etika Bisnis dan Profesi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 w:rsidR="00701CD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1CD6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33EA5"/>
    <w:rsid w:val="00143CA8"/>
    <w:rsid w:val="002749E5"/>
    <w:rsid w:val="00275514"/>
    <w:rsid w:val="002850C4"/>
    <w:rsid w:val="002A2CEC"/>
    <w:rsid w:val="002E0455"/>
    <w:rsid w:val="00333F89"/>
    <w:rsid w:val="00382ED0"/>
    <w:rsid w:val="003918E8"/>
    <w:rsid w:val="003D31FB"/>
    <w:rsid w:val="003F2895"/>
    <w:rsid w:val="004535F9"/>
    <w:rsid w:val="004872EB"/>
    <w:rsid w:val="004B7728"/>
    <w:rsid w:val="00595A2A"/>
    <w:rsid w:val="005A3103"/>
    <w:rsid w:val="00701CD6"/>
    <w:rsid w:val="007B6515"/>
    <w:rsid w:val="007E307C"/>
    <w:rsid w:val="007E6899"/>
    <w:rsid w:val="007F46C3"/>
    <w:rsid w:val="008148D9"/>
    <w:rsid w:val="0086783D"/>
    <w:rsid w:val="008758A9"/>
    <w:rsid w:val="009F5809"/>
    <w:rsid w:val="00A3520F"/>
    <w:rsid w:val="00AA7CBF"/>
    <w:rsid w:val="00BC73CF"/>
    <w:rsid w:val="00C3152F"/>
    <w:rsid w:val="00CE3840"/>
    <w:rsid w:val="00D45BB0"/>
    <w:rsid w:val="00D75B22"/>
    <w:rsid w:val="00D915EF"/>
    <w:rsid w:val="00E92082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25AB-9AF9-4A1C-9032-A571147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2015-06-10T02:27:00Z</cp:lastPrinted>
  <dcterms:created xsi:type="dcterms:W3CDTF">2015-06-10T02:27:00Z</dcterms:created>
  <dcterms:modified xsi:type="dcterms:W3CDTF">2015-06-10T02:27:00Z</dcterms:modified>
</cp:coreProperties>
</file>