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91EF7" w:rsidRPr="00317B6B">
        <w:rPr>
          <w:rFonts w:eastAsia="Arial Unicode MS"/>
          <w:noProof/>
          <w:color w:val="000000"/>
          <w:sz w:val="22"/>
          <w:szCs w:val="22"/>
          <w:lang w:val="en-AU"/>
        </w:rPr>
        <w:t>160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91EF7" w:rsidRPr="00317B6B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491EF7" w:rsidRPr="00317B6B">
        <w:rPr>
          <w:b/>
          <w:noProof/>
          <w:color w:val="000000"/>
          <w:sz w:val="20"/>
          <w:szCs w:val="20"/>
          <w:lang w:val="en-US"/>
        </w:rPr>
        <w:t>0311066802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491EF7" w:rsidRPr="00317B6B">
        <w:rPr>
          <w:b/>
          <w:noProof/>
          <w:color w:val="000000"/>
          <w:sz w:val="20"/>
          <w:szCs w:val="20"/>
          <w:lang w:val="en-US"/>
        </w:rPr>
        <w:t>193680117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491EF7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91EF7" w:rsidRPr="00317B6B">
        <w:rPr>
          <w:noProof/>
          <w:color w:val="000000"/>
          <w:sz w:val="20"/>
          <w:szCs w:val="20"/>
          <w:lang w:val="en-AU"/>
        </w:rPr>
        <w:t>Budiman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491EF7" w:rsidRPr="00317B6B">
        <w:rPr>
          <w:noProof/>
          <w:color w:val="000000"/>
          <w:sz w:val="20"/>
          <w:szCs w:val="20"/>
          <w:lang w:val="en-AU"/>
        </w:rPr>
        <w:t>43211110198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491EF7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491EF7" w:rsidRPr="00317B6B">
        <w:rPr>
          <w:noProof/>
          <w:color w:val="000000"/>
          <w:sz w:val="20"/>
          <w:szCs w:val="20"/>
          <w:lang w:val="en-AU"/>
        </w:rPr>
        <w:t>Pengaruh Ukuran Perusahaan, Leverage, Dan Likuiditas Terhadap Kelengkapan Pengungkapan Laporan Keuangan Tahunan Pada Perusahaan Industri Property Dan Real Estate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54" w:rsidRDefault="003F5254" w:rsidP="0014065C">
      <w:r>
        <w:separator/>
      </w:r>
    </w:p>
  </w:endnote>
  <w:endnote w:type="continuationSeparator" w:id="0">
    <w:p w:rsidR="003F5254" w:rsidRDefault="003F52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54" w:rsidRDefault="003F5254">
    <w:pPr>
      <w:pStyle w:val="Footer"/>
    </w:pPr>
    <w:r>
      <w:t>[Type text]</w:t>
    </w:r>
  </w:p>
  <w:p w:rsidR="003F5254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3F5254" w:rsidRPr="00694DCC" w:rsidRDefault="003F52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3F5254" w:rsidRPr="00694DCC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3F5254" w:rsidRDefault="003F5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54" w:rsidRDefault="003F5254" w:rsidP="0014065C">
      <w:r>
        <w:separator/>
      </w:r>
    </w:p>
  </w:footnote>
  <w:footnote w:type="continuationSeparator" w:id="0">
    <w:p w:rsidR="003F5254" w:rsidRDefault="003F52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6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9554E"/>
    <w:rsid w:val="002A32CE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22BB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A3D42-57C2-4C36-B09E-2B06C59D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2015-05-29T03:41:00Z</cp:lastPrinted>
  <dcterms:created xsi:type="dcterms:W3CDTF">2015-05-29T03:42:00Z</dcterms:created>
  <dcterms:modified xsi:type="dcterms:W3CDTF">2015-05-29T03:42:00Z</dcterms:modified>
</cp:coreProperties>
</file>