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CB1A3F" w:rsidRPr="00923C01">
        <w:rPr>
          <w:b/>
          <w:noProof/>
          <w:color w:val="000000"/>
          <w:sz w:val="20"/>
          <w:szCs w:val="20"/>
        </w:rPr>
        <w:t>Anik Herminingsih</w:t>
      </w:r>
      <w:bookmarkEnd w:id="0"/>
      <w:r w:rsidR="00CB1A3F" w:rsidRPr="00923C01">
        <w:rPr>
          <w:b/>
          <w:noProof/>
          <w:color w:val="000000"/>
          <w:sz w:val="20"/>
          <w:szCs w:val="20"/>
        </w:rPr>
        <w:t>,</w:t>
      </w:r>
      <w:r w:rsidR="00E03DDD">
        <w:rPr>
          <w:b/>
          <w:color w:val="000000"/>
          <w:sz w:val="20"/>
          <w:szCs w:val="20"/>
        </w:rPr>
        <w:fldChar w:fldCharType="end"/>
      </w:r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CB1A3F" w:rsidRPr="00923C01">
        <w:rPr>
          <w:b/>
          <w:noProof/>
          <w:color w:val="000000"/>
          <w:sz w:val="20"/>
          <w:szCs w:val="20"/>
          <w:lang w:val="en-US"/>
        </w:rPr>
        <w:t>Dr.,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B77096">
        <w:rPr>
          <w:color w:val="000000"/>
          <w:sz w:val="20"/>
          <w:szCs w:val="20"/>
          <w:lang w:val="en-AU"/>
        </w:rPr>
        <w:fldChar w:fldCharType="separate"/>
      </w:r>
      <w:r w:rsidR="00CB1A3F" w:rsidRPr="00923C01">
        <w:rPr>
          <w:noProof/>
          <w:color w:val="000000"/>
          <w:sz w:val="20"/>
          <w:szCs w:val="20"/>
          <w:lang w:val="en-AU"/>
        </w:rPr>
        <w:t>0303046302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CB1A3F">
        <w:rPr>
          <w:b/>
          <w:color w:val="000000"/>
          <w:sz w:val="20"/>
          <w:szCs w:val="20"/>
        </w:rPr>
        <w:fldChar w:fldCharType="separate"/>
      </w:r>
      <w:r w:rsidR="00CB1A3F" w:rsidRPr="00923C01">
        <w:rPr>
          <w:b/>
          <w:noProof/>
          <w:color w:val="000000"/>
          <w:sz w:val="20"/>
          <w:szCs w:val="20"/>
        </w:rPr>
        <w:t>LEKTOR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1A3F" w:rsidRPr="00923C01">
              <w:rPr>
                <w:noProof/>
                <w:color w:val="000000"/>
                <w:sz w:val="16"/>
                <w:szCs w:val="22"/>
                <w:lang w:val="en-AU"/>
              </w:rPr>
              <w:t>PRAK.PERENC.DAN PENGEMBANGAN SDM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1A3F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1A3F" w:rsidRPr="00923C01">
              <w:rPr>
                <w:noProof/>
                <w:color w:val="000000"/>
                <w:sz w:val="16"/>
                <w:szCs w:val="22"/>
                <w:lang w:val="en-AU"/>
              </w:rPr>
              <w:t>A71316CA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1A3F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1A3F" w:rsidRPr="00923C01">
              <w:rPr>
                <w:noProof/>
                <w:color w:val="000000"/>
                <w:sz w:val="16"/>
                <w:szCs w:val="22"/>
                <w:lang w:val="en-AU"/>
              </w:rPr>
              <w:t>C-102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1A3F" w:rsidRPr="00923C01">
              <w:rPr>
                <w:noProof/>
                <w:color w:val="000000"/>
                <w:sz w:val="16"/>
                <w:szCs w:val="22"/>
                <w:lang w:val="en-AU"/>
              </w:rPr>
              <w:t>16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1A3F" w:rsidRPr="00923C01">
              <w:rPr>
                <w:noProof/>
                <w:color w:val="000000"/>
                <w:sz w:val="16"/>
                <w:szCs w:val="22"/>
                <w:lang w:val="en-AU"/>
              </w:rPr>
              <w:t>BUDAYA ORGANISASI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1A3F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1A3F" w:rsidRPr="00923C01">
              <w:rPr>
                <w:noProof/>
                <w:color w:val="000000"/>
                <w:sz w:val="16"/>
                <w:szCs w:val="22"/>
                <w:lang w:val="en-AU"/>
              </w:rPr>
              <w:t>A71317AA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1A3F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1A3F" w:rsidRPr="00923C01">
              <w:rPr>
                <w:noProof/>
                <w:color w:val="000000"/>
                <w:sz w:val="16"/>
                <w:szCs w:val="22"/>
                <w:lang w:val="en-AU"/>
              </w:rPr>
              <w:t>A-406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1A3F" w:rsidRPr="00923C01">
              <w:rPr>
                <w:noProof/>
                <w:color w:val="000000"/>
                <w:sz w:val="16"/>
                <w:szCs w:val="22"/>
                <w:lang w:val="en-AU"/>
              </w:rPr>
              <w:t>41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1C61-BB3B-420C-BCF2-737ABCD4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2015-06-04T03:00:00Z</cp:lastPrinted>
  <dcterms:created xsi:type="dcterms:W3CDTF">2015-06-04T03:00:00Z</dcterms:created>
  <dcterms:modified xsi:type="dcterms:W3CDTF">2015-06-04T03:00:00Z</dcterms:modified>
</cp:coreProperties>
</file>