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B77096" w:rsidRPr="00923C01">
        <w:rPr>
          <w:b/>
          <w:noProof/>
          <w:color w:val="000000"/>
          <w:sz w:val="20"/>
          <w:szCs w:val="20"/>
        </w:rPr>
        <w:t>Andi Killang Pakkanna,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B77096" w:rsidRPr="00923C01">
        <w:rPr>
          <w:b/>
          <w:noProof/>
          <w:color w:val="000000"/>
          <w:sz w:val="20"/>
          <w:szCs w:val="20"/>
          <w:lang w:val="en-US"/>
        </w:rPr>
        <w:t>SE,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B77096">
        <w:rPr>
          <w:color w:val="000000"/>
          <w:sz w:val="20"/>
          <w:szCs w:val="20"/>
          <w:lang w:val="en-AU"/>
        </w:rPr>
        <w:fldChar w:fldCharType="separate"/>
      </w:r>
      <w:r w:rsidR="00B77096" w:rsidRPr="00923C01">
        <w:rPr>
          <w:noProof/>
          <w:color w:val="000000"/>
          <w:sz w:val="20"/>
          <w:szCs w:val="20"/>
          <w:lang w:val="en-AU"/>
        </w:rPr>
        <w:t>0328087108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B77096">
        <w:rPr>
          <w:b/>
          <w:color w:val="000000"/>
          <w:sz w:val="20"/>
          <w:szCs w:val="20"/>
        </w:rPr>
        <w:fldChar w:fldCharType="separate"/>
      </w:r>
      <w:r w:rsidR="00B77096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B41317CA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13:15-14:55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M-506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B41317DA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16:00-17:40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M-505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B7709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7096" w:rsidRPr="00923C01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C5A3-F746-4959-A8D3-641B7B0C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2015-04-14T08:35:00Z</cp:lastPrinted>
  <dcterms:created xsi:type="dcterms:W3CDTF">2015-06-04T02:58:00Z</dcterms:created>
  <dcterms:modified xsi:type="dcterms:W3CDTF">2015-06-04T02:58:00Z</dcterms:modified>
</cp:coreProperties>
</file>