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C3791D" w:rsidRPr="009C3671">
        <w:rPr>
          <w:b/>
          <w:noProof/>
          <w:color w:val="000000"/>
          <w:sz w:val="22"/>
          <w:szCs w:val="22"/>
        </w:rPr>
        <w:t>Drs. Ali Mashar, MM.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EB6E9C">
        <w:rPr>
          <w:b/>
          <w:color w:val="000000"/>
          <w:sz w:val="22"/>
          <w:szCs w:val="22"/>
          <w:lang w:val="en-US"/>
        </w:rPr>
        <w:fldChar w:fldCharType="separate"/>
      </w:r>
      <w:r w:rsidR="00C3791D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791D" w:rsidRPr="009C3671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791D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791D" w:rsidRPr="009C3671">
              <w:rPr>
                <w:noProof/>
                <w:color w:val="000000"/>
                <w:sz w:val="22"/>
                <w:szCs w:val="22"/>
                <w:lang w:val="en-AU"/>
              </w:rPr>
              <w:t>DA3335AA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791D" w:rsidRPr="009C3671">
              <w:rPr>
                <w:noProof/>
                <w:color w:val="000000"/>
                <w:sz w:val="22"/>
                <w:szCs w:val="22"/>
                <w:lang w:val="en-AU"/>
              </w:rPr>
              <w:t>07:30-09:10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791D" w:rsidRPr="009C3671">
              <w:rPr>
                <w:noProof/>
                <w:color w:val="000000"/>
                <w:sz w:val="22"/>
                <w:szCs w:val="22"/>
                <w:lang w:val="en-AU"/>
              </w:rPr>
              <w:t>E-202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3791D" w:rsidRPr="009C3671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4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D3587"/>
    <w:rsid w:val="002059DB"/>
    <w:rsid w:val="002072E0"/>
    <w:rsid w:val="002124B2"/>
    <w:rsid w:val="002179CF"/>
    <w:rsid w:val="0025436E"/>
    <w:rsid w:val="00257B10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82267"/>
    <w:rsid w:val="004C581E"/>
    <w:rsid w:val="004D063C"/>
    <w:rsid w:val="00524BFE"/>
    <w:rsid w:val="00551CCE"/>
    <w:rsid w:val="00563EE6"/>
    <w:rsid w:val="005D3ECF"/>
    <w:rsid w:val="00611D44"/>
    <w:rsid w:val="007105BE"/>
    <w:rsid w:val="00776505"/>
    <w:rsid w:val="0078283F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AD6F33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47697"/>
    <w:rsid w:val="00E82C09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2015-05-27T03:45:00Z</dcterms:created>
  <dcterms:modified xsi:type="dcterms:W3CDTF">2015-05-27T03:45:00Z</dcterms:modified>
</cp:coreProperties>
</file>