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458"/>
      </w:tblGrid>
      <w:tr w:rsidR="007F30ED" w:rsidRPr="00794582" w:rsidTr="007F30ED">
        <w:trPr>
          <w:trHeight w:val="1127"/>
        </w:trPr>
        <w:tc>
          <w:tcPr>
            <w:tcW w:w="1986" w:type="dxa"/>
          </w:tcPr>
          <w:p w:rsidR="007F30ED" w:rsidRDefault="00126C80" w:rsidP="009C39A5">
            <w:r>
              <w:rPr>
                <w:noProof/>
              </w:rPr>
              <w:drawing>
                <wp:inline distT="0" distB="0" distL="0" distR="0">
                  <wp:extent cx="1057275" cy="819150"/>
                  <wp:effectExtent l="0" t="0" r="9525" b="0"/>
                  <wp:docPr id="1" name="Picture 1" descr="logo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7F30ED" w:rsidRPr="002D43B4" w:rsidRDefault="007F30ED" w:rsidP="009C39A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7F30ED" w:rsidRPr="002D43B4" w:rsidRDefault="007F30ED" w:rsidP="009C39A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S1 AKUNTANSI</w:t>
            </w:r>
          </w:p>
          <w:p w:rsidR="007F30ED" w:rsidRPr="002D43B4" w:rsidRDefault="007F30ED" w:rsidP="009C39A5">
            <w:pPr>
              <w:jc w:val="center"/>
              <w:rPr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 DAN BISNIS</w:t>
            </w:r>
          </w:p>
        </w:tc>
        <w:tc>
          <w:tcPr>
            <w:tcW w:w="1458" w:type="dxa"/>
          </w:tcPr>
          <w:p w:rsidR="007F30ED" w:rsidRPr="007F30ED" w:rsidRDefault="007F30ED" w:rsidP="009C39A5">
            <w:pPr>
              <w:ind w:right="-2088"/>
              <w:rPr>
                <w:rFonts w:ascii="Book Antiqua" w:hAnsi="Book Antiqua"/>
                <w:sz w:val="96"/>
                <w:szCs w:val="96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7F30ED">
              <w:rPr>
                <w:rFonts w:ascii="Book Antiqua" w:hAnsi="Book Antiqua"/>
                <w:sz w:val="96"/>
                <w:szCs w:val="96"/>
              </w:rPr>
              <w:t>Q</w:t>
            </w:r>
          </w:p>
        </w:tc>
      </w:tr>
    </w:tbl>
    <w:p w:rsidR="007F30ED" w:rsidRPr="00794582" w:rsidRDefault="007F30ED" w:rsidP="007F30ED">
      <w:pPr>
        <w:rPr>
          <w:rFonts w:ascii="Arial" w:hAnsi="Arial" w:cs="Arial"/>
          <w:sz w:val="10"/>
          <w:szCs w:val="10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891"/>
      </w:tblGrid>
      <w:tr w:rsidR="00FA348F" w:rsidRPr="00E30A58" w:rsidTr="00FA348F">
        <w:trPr>
          <w:trHeight w:val="282"/>
        </w:trPr>
        <w:tc>
          <w:tcPr>
            <w:tcW w:w="1986" w:type="dxa"/>
          </w:tcPr>
          <w:p w:rsidR="00FA348F" w:rsidRPr="00E30A58" w:rsidRDefault="00FA348F" w:rsidP="009C39A5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FA348F" w:rsidRPr="00E30A58" w:rsidRDefault="00FA348F" w:rsidP="002C59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12-2-2.2.03.00</w:t>
            </w:r>
          </w:p>
        </w:tc>
        <w:tc>
          <w:tcPr>
            <w:tcW w:w="6638" w:type="dxa"/>
            <w:gridSpan w:val="6"/>
          </w:tcPr>
          <w:p w:rsidR="00FA348F" w:rsidRPr="00E30A58" w:rsidRDefault="00EE19E4" w:rsidP="009C39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FA348F" w:rsidRPr="00E30A58" w:rsidTr="00FA348F">
        <w:trPr>
          <w:trHeight w:val="289"/>
        </w:trPr>
        <w:tc>
          <w:tcPr>
            <w:tcW w:w="1986" w:type="dxa"/>
          </w:tcPr>
          <w:p w:rsidR="00FA348F" w:rsidRPr="00E30A58" w:rsidRDefault="00FA348F" w:rsidP="009C39A5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FA348F" w:rsidRPr="00E30A58" w:rsidRDefault="00FA348F" w:rsidP="002C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FA348F" w:rsidRPr="00E30A58" w:rsidRDefault="00FA348F" w:rsidP="009C39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A348F" w:rsidRPr="00E30A58" w:rsidRDefault="00FA348F" w:rsidP="009C3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A348F" w:rsidRPr="00E30A58" w:rsidRDefault="00FA348F" w:rsidP="009C3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348F" w:rsidRPr="00E30A58" w:rsidRDefault="00FA348F" w:rsidP="009C3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48F" w:rsidRPr="00E30A58" w:rsidRDefault="00FA348F" w:rsidP="009C3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:rsidR="00FA348F" w:rsidRPr="00E30A58" w:rsidRDefault="00FA348F" w:rsidP="009C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0ED" w:rsidRDefault="007F30ED" w:rsidP="007F30ED">
      <w:pPr>
        <w:tabs>
          <w:tab w:val="left" w:pos="2410"/>
          <w:tab w:val="left" w:pos="2552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48E0" w:rsidRDefault="00AF01EF" w:rsidP="007F30ED">
      <w:pPr>
        <w:tabs>
          <w:tab w:val="left" w:pos="2410"/>
          <w:tab w:val="left" w:pos="2552"/>
        </w:tabs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="001F721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65813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6581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91078">
        <w:rPr>
          <w:rFonts w:ascii="Arial" w:hAnsi="Arial" w:cs="Arial"/>
          <w:color w:val="000000"/>
          <w:sz w:val="20"/>
          <w:szCs w:val="20"/>
        </w:rPr>
        <w:t>Aku</w:t>
      </w:r>
      <w:r w:rsidR="00F948E0">
        <w:rPr>
          <w:rFonts w:ascii="Arial" w:hAnsi="Arial" w:cs="Arial"/>
          <w:color w:val="000000"/>
          <w:sz w:val="20"/>
          <w:szCs w:val="20"/>
        </w:rPr>
        <w:t>n</w:t>
      </w:r>
      <w:r w:rsidR="00691078">
        <w:rPr>
          <w:rFonts w:ascii="Arial" w:hAnsi="Arial" w:cs="Arial"/>
          <w:color w:val="000000"/>
          <w:sz w:val="20"/>
          <w:szCs w:val="20"/>
        </w:rPr>
        <w:t>tansi Keuangan Menengah</w:t>
      </w:r>
      <w:r w:rsidR="003479F0">
        <w:rPr>
          <w:rFonts w:ascii="Arial" w:hAnsi="Arial" w:cs="Arial"/>
          <w:color w:val="000000"/>
          <w:sz w:val="20"/>
          <w:szCs w:val="20"/>
        </w:rPr>
        <w:t xml:space="preserve"> I</w:t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="00D831E1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="003479F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91078">
        <w:rPr>
          <w:rFonts w:ascii="Arial" w:hAnsi="Arial" w:cs="Arial"/>
          <w:bCs/>
          <w:color w:val="000000"/>
          <w:sz w:val="20"/>
          <w:szCs w:val="20"/>
        </w:rPr>
        <w:t>III</w:t>
      </w:r>
      <w:r w:rsidR="003479F0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C65813">
        <w:rPr>
          <w:rFonts w:ascii="Arial" w:hAnsi="Arial" w:cs="Arial"/>
          <w:bCs/>
          <w:color w:val="000000"/>
          <w:sz w:val="20"/>
          <w:szCs w:val="20"/>
        </w:rPr>
        <w:tab/>
      </w:r>
      <w:r w:rsidR="00C65813">
        <w:rPr>
          <w:rFonts w:ascii="Arial" w:hAnsi="Arial" w:cs="Arial"/>
          <w:bCs/>
          <w:color w:val="000000"/>
          <w:sz w:val="20"/>
          <w:szCs w:val="20"/>
        </w:rPr>
        <w:tab/>
      </w:r>
      <w:r w:rsidR="00C65813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91078">
        <w:rPr>
          <w:rFonts w:ascii="Arial" w:hAnsi="Arial" w:cs="Arial"/>
          <w:bCs/>
          <w:color w:val="000000"/>
          <w:sz w:val="20"/>
          <w:szCs w:val="20"/>
        </w:rPr>
        <w:t>3 SKS</w:t>
      </w:r>
      <w:r w:rsidR="00D831E1">
        <w:rPr>
          <w:rFonts w:ascii="Arial" w:hAnsi="Arial" w:cs="Arial"/>
          <w:bCs/>
          <w:color w:val="000000"/>
          <w:sz w:val="20"/>
          <w:szCs w:val="20"/>
        </w:rPr>
        <w:tab/>
      </w:r>
      <w:r w:rsidR="00D831E1">
        <w:rPr>
          <w:rFonts w:ascii="Arial" w:hAnsi="Arial" w:cs="Arial"/>
          <w:bCs/>
          <w:color w:val="000000"/>
          <w:sz w:val="20"/>
          <w:szCs w:val="20"/>
        </w:rPr>
        <w:tab/>
        <w:t>Kode :</w:t>
      </w:r>
      <w:r w:rsidR="00F14A12">
        <w:rPr>
          <w:rFonts w:ascii="Arial" w:hAnsi="Arial" w:cs="Arial"/>
          <w:bCs/>
          <w:color w:val="000000"/>
          <w:sz w:val="20"/>
          <w:szCs w:val="20"/>
        </w:rPr>
        <w:t>84053</w:t>
      </w:r>
    </w:p>
    <w:p w:rsidR="001F721B" w:rsidRDefault="001F721B" w:rsidP="007F30ED">
      <w:pPr>
        <w:tabs>
          <w:tab w:val="left" w:pos="2410"/>
          <w:tab w:val="left" w:pos="2552"/>
        </w:tabs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Dosen / Team Teaching</w:t>
      </w:r>
      <w:r>
        <w:rPr>
          <w:rFonts w:ascii="Arial" w:hAnsi="Arial" w:cs="Arial"/>
          <w:bCs/>
          <w:color w:val="000000"/>
          <w:sz w:val="20"/>
          <w:szCs w:val="20"/>
        </w:rPr>
        <w:tab/>
        <w:t>:</w:t>
      </w:r>
      <w:r w:rsidR="007F30ED">
        <w:rPr>
          <w:rFonts w:ascii="Arial" w:hAnsi="Arial" w:cs="Arial"/>
          <w:bCs/>
          <w:color w:val="000000"/>
          <w:sz w:val="20"/>
          <w:szCs w:val="20"/>
        </w:rPr>
        <w:t xml:space="preserve">   Fitri Indriawati, SE., M.Si</w:t>
      </w:r>
    </w:p>
    <w:p w:rsidR="00AF01EF" w:rsidRDefault="001F721B" w:rsidP="007F30ED">
      <w:pPr>
        <w:tabs>
          <w:tab w:val="left" w:pos="2410"/>
          <w:tab w:val="left" w:pos="2552"/>
        </w:tabs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Deskripsi Mata Kuliah</w:t>
      </w:r>
      <w:r>
        <w:rPr>
          <w:rFonts w:ascii="Arial" w:hAnsi="Arial" w:cs="Arial"/>
          <w:bCs/>
          <w:color w:val="000000"/>
          <w:sz w:val="20"/>
          <w:szCs w:val="20"/>
        </w:rPr>
        <w:tab/>
        <w:t>:</w:t>
      </w:r>
      <w:r w:rsidR="006262A8">
        <w:rPr>
          <w:rFonts w:ascii="Arial" w:hAnsi="Arial" w:cs="Arial"/>
          <w:bCs/>
          <w:color w:val="000000"/>
          <w:sz w:val="20"/>
          <w:szCs w:val="20"/>
        </w:rPr>
        <w:tab/>
        <w:t>Mata kul</w:t>
      </w:r>
      <w:bookmarkStart w:id="0" w:name="_GoBack"/>
      <w:r w:rsidR="006262A8">
        <w:rPr>
          <w:rFonts w:ascii="Arial" w:hAnsi="Arial" w:cs="Arial"/>
          <w:bCs/>
          <w:color w:val="000000"/>
          <w:sz w:val="20"/>
          <w:szCs w:val="20"/>
        </w:rPr>
        <w:t>i</w:t>
      </w:r>
      <w:bookmarkEnd w:id="0"/>
      <w:r w:rsidR="006262A8">
        <w:rPr>
          <w:rFonts w:ascii="Arial" w:hAnsi="Arial" w:cs="Arial"/>
          <w:bCs/>
          <w:color w:val="000000"/>
          <w:sz w:val="20"/>
          <w:szCs w:val="20"/>
        </w:rPr>
        <w:t xml:space="preserve">ah ini merupakan mata kuliah inti yang memberikan pengetahuan tentang konsep dan prinsip akuntansi, proses </w:t>
      </w:r>
      <w:r w:rsidR="006262A8">
        <w:rPr>
          <w:rFonts w:ascii="Arial" w:hAnsi="Arial" w:cs="Arial"/>
          <w:bCs/>
          <w:color w:val="000000"/>
          <w:sz w:val="20"/>
          <w:szCs w:val="20"/>
        </w:rPr>
        <w:tab/>
      </w:r>
      <w:r w:rsidR="006262A8">
        <w:rPr>
          <w:rFonts w:ascii="Arial" w:hAnsi="Arial" w:cs="Arial"/>
          <w:bCs/>
          <w:color w:val="000000"/>
          <w:sz w:val="20"/>
          <w:szCs w:val="20"/>
        </w:rPr>
        <w:tab/>
        <w:t xml:space="preserve">akuntansi, </w:t>
      </w:r>
      <w:r w:rsidR="00535E01">
        <w:rPr>
          <w:rFonts w:ascii="Arial" w:hAnsi="Arial" w:cs="Arial"/>
          <w:bCs/>
          <w:color w:val="000000"/>
          <w:sz w:val="20"/>
          <w:szCs w:val="20"/>
        </w:rPr>
        <w:t xml:space="preserve">laporan keuangan perusahaan serta transaksi-transaksi bisnis yang mempengaruhi aset perusahaan. </w:t>
      </w:r>
    </w:p>
    <w:p w:rsidR="007F30ED" w:rsidRDefault="00CB5C41" w:rsidP="007F30ED">
      <w:pPr>
        <w:tabs>
          <w:tab w:val="left" w:pos="2410"/>
          <w:tab w:val="left" w:pos="2552"/>
        </w:tabs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Mata kuliah ini dapat diambil setelah maha</w:t>
      </w:r>
      <w:r w:rsidR="000324FF">
        <w:rPr>
          <w:rFonts w:ascii="Arial" w:hAnsi="Arial" w:cs="Arial"/>
          <w:bCs/>
          <w:color w:val="000000"/>
          <w:sz w:val="20"/>
          <w:szCs w:val="20"/>
        </w:rPr>
        <w:t>siswa lulus Pengantar Akuntansi II</w:t>
      </w:r>
      <w:r w:rsidR="00A6677F">
        <w:rPr>
          <w:rFonts w:ascii="Arial" w:hAnsi="Arial" w:cs="Arial"/>
          <w:bCs/>
          <w:color w:val="000000"/>
          <w:sz w:val="20"/>
          <w:szCs w:val="20"/>
        </w:rPr>
        <w:t xml:space="preserve"> dan </w:t>
      </w:r>
      <w:r w:rsidR="007F30ED">
        <w:rPr>
          <w:rFonts w:ascii="Arial" w:hAnsi="Arial" w:cs="Arial"/>
          <w:bCs/>
          <w:color w:val="000000"/>
          <w:sz w:val="20"/>
          <w:szCs w:val="20"/>
        </w:rPr>
        <w:t>merupakan prasyarat untuk mengi</w:t>
      </w:r>
      <w:r w:rsidR="00A6677F">
        <w:rPr>
          <w:rFonts w:ascii="Arial" w:hAnsi="Arial" w:cs="Arial"/>
          <w:bCs/>
          <w:color w:val="000000"/>
          <w:sz w:val="20"/>
          <w:szCs w:val="20"/>
        </w:rPr>
        <w:t xml:space="preserve">kuti </w:t>
      </w:r>
    </w:p>
    <w:p w:rsidR="00CB5C41" w:rsidRDefault="007F30ED" w:rsidP="007F30ED">
      <w:pPr>
        <w:tabs>
          <w:tab w:val="left" w:pos="2410"/>
          <w:tab w:val="left" w:pos="2552"/>
        </w:tabs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</w:t>
      </w:r>
      <w:r w:rsidR="00A6677F">
        <w:rPr>
          <w:rFonts w:ascii="Arial" w:hAnsi="Arial" w:cs="Arial"/>
          <w:bCs/>
          <w:color w:val="000000"/>
          <w:sz w:val="20"/>
          <w:szCs w:val="20"/>
        </w:rPr>
        <w:t>mata kuliah Akuntansi Keuangan Menengah II</w:t>
      </w:r>
      <w:r w:rsidR="00CB5C41">
        <w:rPr>
          <w:rFonts w:ascii="Arial" w:hAnsi="Arial" w:cs="Arial"/>
          <w:bCs/>
          <w:color w:val="000000"/>
          <w:sz w:val="20"/>
          <w:szCs w:val="20"/>
        </w:rPr>
        <w:tab/>
      </w:r>
      <w:r w:rsidR="00CB5C41">
        <w:rPr>
          <w:rFonts w:ascii="Arial" w:hAnsi="Arial" w:cs="Arial"/>
          <w:bCs/>
          <w:color w:val="000000"/>
          <w:sz w:val="20"/>
          <w:szCs w:val="20"/>
        </w:rPr>
        <w:tab/>
      </w:r>
    </w:p>
    <w:p w:rsidR="00F53BC0" w:rsidRDefault="00AF01EF" w:rsidP="007F30ED">
      <w:pPr>
        <w:tabs>
          <w:tab w:val="left" w:pos="-2070"/>
          <w:tab w:val="left" w:pos="2552"/>
        </w:tabs>
        <w:rPr>
          <w:rFonts w:ascii="Arial" w:hAnsi="Arial" w:cs="Arial"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>Kompetens</w:t>
      </w:r>
      <w:r w:rsidR="007F30ED">
        <w:rPr>
          <w:rFonts w:ascii="Arial" w:hAnsi="Arial" w:cs="Arial"/>
          <w:b/>
          <w:color w:val="000000"/>
          <w:sz w:val="20"/>
          <w:szCs w:val="20"/>
        </w:rPr>
        <w:t xml:space="preserve">                     </w:t>
      </w:r>
      <w:r w:rsidR="00CB5C41">
        <w:rPr>
          <w:rFonts w:ascii="Arial" w:hAnsi="Arial" w:cs="Arial"/>
          <w:b/>
          <w:color w:val="000000"/>
          <w:sz w:val="20"/>
          <w:szCs w:val="20"/>
        </w:rPr>
        <w:t xml:space="preserve"> : </w:t>
      </w:r>
      <w:r w:rsidR="00535E0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B5C41">
        <w:rPr>
          <w:rFonts w:ascii="Arial" w:hAnsi="Arial" w:cs="Arial"/>
          <w:color w:val="000000"/>
          <w:sz w:val="20"/>
          <w:szCs w:val="20"/>
        </w:rPr>
        <w:t>Mampu menjelaskan standar akuntansi keuangan yang berlaku di Indonesia, mampu menjelaskan konsep dan prinsip</w:t>
      </w:r>
      <w:r w:rsidR="00CB5C41">
        <w:rPr>
          <w:rFonts w:ascii="Arial" w:hAnsi="Arial" w:cs="Arial"/>
          <w:color w:val="000000"/>
          <w:sz w:val="20"/>
          <w:szCs w:val="20"/>
        </w:rPr>
        <w:tab/>
      </w:r>
      <w:r w:rsidR="00CB5C41">
        <w:rPr>
          <w:rFonts w:ascii="Arial" w:hAnsi="Arial" w:cs="Arial"/>
          <w:color w:val="000000"/>
          <w:sz w:val="20"/>
          <w:szCs w:val="20"/>
        </w:rPr>
        <w:tab/>
        <w:t>akuntansi</w:t>
      </w:r>
      <w:r w:rsidR="00B054C8">
        <w:rPr>
          <w:rFonts w:ascii="Arial" w:hAnsi="Arial" w:cs="Arial"/>
          <w:color w:val="000000"/>
          <w:sz w:val="20"/>
          <w:szCs w:val="20"/>
        </w:rPr>
        <w:t xml:space="preserve"> serta proses akuntansi, mampu menyusun laporan laba komprehensif, laporan posisi keuangan, dan laporan</w:t>
      </w:r>
      <w:r w:rsidR="00B054C8">
        <w:rPr>
          <w:rFonts w:ascii="Arial" w:hAnsi="Arial" w:cs="Arial"/>
          <w:color w:val="000000"/>
          <w:sz w:val="20"/>
          <w:szCs w:val="20"/>
        </w:rPr>
        <w:tab/>
        <w:t>arus kas, mampu menjelaskan penyajian</w:t>
      </w:r>
      <w:r w:rsidR="00F53BC0">
        <w:rPr>
          <w:rFonts w:ascii="Arial" w:hAnsi="Arial" w:cs="Arial"/>
          <w:color w:val="000000"/>
          <w:sz w:val="20"/>
          <w:szCs w:val="20"/>
        </w:rPr>
        <w:t xml:space="preserve"> aset di dalam laporan keuangan.</w:t>
      </w:r>
    </w:p>
    <w:p w:rsidR="00561343" w:rsidRDefault="00561343" w:rsidP="00CB5C41">
      <w:pPr>
        <w:tabs>
          <w:tab w:val="left" w:pos="-2070"/>
        </w:tabs>
        <w:rPr>
          <w:rFonts w:ascii="Arial" w:hAnsi="Arial" w:cs="Arial"/>
          <w:color w:val="000000"/>
          <w:sz w:val="20"/>
          <w:szCs w:val="20"/>
        </w:rPr>
      </w:pPr>
    </w:p>
    <w:p w:rsidR="00561343" w:rsidRDefault="00561343" w:rsidP="007F30ED">
      <w:pPr>
        <w:tabs>
          <w:tab w:val="left" w:pos="-2070"/>
        </w:tabs>
        <w:ind w:right="-73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Pokok Bahasan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:  </w:t>
      </w:r>
      <w:r w:rsidR="00A6677F">
        <w:rPr>
          <w:rFonts w:ascii="Arial" w:hAnsi="Arial" w:cs="Arial"/>
          <w:color w:val="000000"/>
          <w:sz w:val="20"/>
          <w:szCs w:val="20"/>
        </w:rPr>
        <w:t xml:space="preserve">RDPP, Sistem Informasi Akuntansi, Laporan Laba Komprehensif, Laporan Posisi Keuangan, Lap. Arus Kas, Kas dan </w:t>
      </w:r>
      <w:r w:rsidR="00A6677F">
        <w:rPr>
          <w:rFonts w:ascii="Arial" w:hAnsi="Arial" w:cs="Arial"/>
          <w:color w:val="000000"/>
          <w:sz w:val="20"/>
          <w:szCs w:val="20"/>
        </w:rPr>
        <w:tab/>
        <w:t>piutang.</w:t>
      </w:r>
    </w:p>
    <w:p w:rsidR="00AF01EF" w:rsidRPr="00C65813" w:rsidRDefault="00AF01EF" w:rsidP="00C65813">
      <w:pPr>
        <w:tabs>
          <w:tab w:val="left" w:pos="2410"/>
        </w:tabs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3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3119"/>
        <w:gridCol w:w="3685"/>
        <w:gridCol w:w="2410"/>
        <w:gridCol w:w="2268"/>
        <w:gridCol w:w="1275"/>
      </w:tblGrid>
      <w:tr w:rsidR="00C65813" w:rsidRPr="000D1CB1" w:rsidTr="00B7333B">
        <w:trPr>
          <w:trHeight w:val="539"/>
          <w:tblHeader/>
        </w:trPr>
        <w:tc>
          <w:tcPr>
            <w:tcW w:w="113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813" w:rsidRPr="00E73237" w:rsidRDefault="00884783" w:rsidP="00B733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 KE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813" w:rsidRPr="00D74DDC" w:rsidRDefault="00C65813" w:rsidP="00B7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685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813" w:rsidRPr="0099459F" w:rsidRDefault="00C65813" w:rsidP="00B73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813" w:rsidRPr="0099459F" w:rsidRDefault="00C65813" w:rsidP="00B73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813" w:rsidRPr="000D1F12" w:rsidRDefault="00C65813" w:rsidP="00B7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KRITERIA PENILAIAN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813" w:rsidRPr="0099459F" w:rsidRDefault="00F948E0" w:rsidP="00B73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7F30ED" w:rsidRPr="000D1CB1" w:rsidTr="00B7333B">
        <w:trPr>
          <w:trHeight w:val="317"/>
          <w:tblHeader/>
        </w:trPr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0ED" w:rsidRDefault="007F30ED" w:rsidP="00B733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7F30ED" w:rsidRPr="00B7333B" w:rsidRDefault="007F30ED" w:rsidP="00B7333B">
            <w:pPr>
              <w:jc w:val="center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0ED" w:rsidRDefault="007F30ED" w:rsidP="00B733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7F30ED" w:rsidRPr="00B7333B" w:rsidRDefault="007F30ED" w:rsidP="00B7333B">
            <w:pPr>
              <w:jc w:val="center"/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0ED" w:rsidRDefault="007F30ED" w:rsidP="00B733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7F30ED" w:rsidRPr="00B7333B" w:rsidRDefault="007F30ED" w:rsidP="00B7333B">
            <w:pPr>
              <w:jc w:val="center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0ED" w:rsidRDefault="007F30ED" w:rsidP="00B733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7F30ED" w:rsidRPr="00B7333B" w:rsidRDefault="007F30ED" w:rsidP="00B7333B">
            <w:pPr>
              <w:jc w:val="center"/>
              <w:rPr>
                <w:rFonts w:ascii="Arial" w:hAnsi="Arial" w:cs="Arial"/>
                <w:b/>
                <w:bCs/>
                <w:sz w:val="6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0ED" w:rsidRDefault="007F30ED" w:rsidP="00B733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7F30ED" w:rsidRPr="00B7333B" w:rsidRDefault="007F30ED" w:rsidP="00B7333B">
            <w:pPr>
              <w:jc w:val="center"/>
              <w:rPr>
                <w:rFonts w:ascii="Arial" w:hAnsi="Arial" w:cs="Arial"/>
                <w:b/>
                <w:bCs/>
                <w:sz w:val="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0ED" w:rsidRDefault="007F30ED" w:rsidP="00B733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7F30ED" w:rsidRPr="00B7333B" w:rsidRDefault="007F30ED" w:rsidP="00B7333B">
            <w:pPr>
              <w:jc w:val="center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</w:tr>
      <w:tr w:rsidR="00C65813" w:rsidRPr="000D1CB1" w:rsidTr="00646812">
        <w:trPr>
          <w:trHeight w:val="28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9B1461" w:rsidRDefault="00C65813" w:rsidP="00B73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Default="00C65813" w:rsidP="00B7333B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078">
              <w:rPr>
                <w:rFonts w:ascii="Arial" w:hAnsi="Arial" w:cs="Arial"/>
                <w:sz w:val="20"/>
                <w:szCs w:val="20"/>
                <w:u w:val="single"/>
              </w:rPr>
              <w:t xml:space="preserve">Memahami </w:t>
            </w: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691078">
              <w:rPr>
                <w:rFonts w:ascii="Arial" w:hAnsi="Arial" w:cs="Arial"/>
                <w:sz w:val="20"/>
                <w:szCs w:val="20"/>
                <w:u w:val="single"/>
              </w:rPr>
              <w:t>menyepakati</w:t>
            </w:r>
            <w:r>
              <w:rPr>
                <w:rFonts w:ascii="Arial" w:hAnsi="Arial" w:cs="Arial"/>
                <w:sz w:val="20"/>
                <w:szCs w:val="20"/>
              </w:rPr>
              <w:t xml:space="preserve"> kontrak perkuliahan </w:t>
            </w:r>
          </w:p>
          <w:p w:rsidR="00C65813" w:rsidRDefault="00B054C8" w:rsidP="00B7333B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65813">
              <w:rPr>
                <w:rFonts w:ascii="Arial" w:hAnsi="Arial" w:cs="Arial"/>
                <w:sz w:val="20"/>
                <w:szCs w:val="20"/>
              </w:rPr>
              <w:t xml:space="preserve">enjelaskan fungsi dan fokus utama akutansi keuangan </w:t>
            </w:r>
          </w:p>
          <w:p w:rsidR="00C65813" w:rsidRDefault="00C65813" w:rsidP="00B7333B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kegunaan pelaporan keuangan dalam lingkungan bisnis global</w:t>
            </w:r>
          </w:p>
          <w:p w:rsidR="00C65813" w:rsidRPr="009B1461" w:rsidRDefault="00C65813" w:rsidP="00646812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PABU,standar aku</w:t>
            </w:r>
            <w:r w:rsidR="000872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tansi,dan </w:t>
            </w:r>
            <w:r w:rsidR="00CB70F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ejarah pengembangan standar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Default="00C65813" w:rsidP="00B7333B">
            <w:pPr>
              <w:numPr>
                <w:ilvl w:val="0"/>
                <w:numId w:val="18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Aturan perkuliahan,standar penilaian,buku referensi</w:t>
            </w:r>
          </w:p>
          <w:p w:rsidR="00C65813" w:rsidRDefault="00C65813" w:rsidP="00B7333B">
            <w:pPr>
              <w:numPr>
                <w:ilvl w:val="0"/>
                <w:numId w:val="18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Pelap</w:t>
            </w:r>
            <w:r w:rsidR="00CB70F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ran keuangan dan standar aku</w:t>
            </w:r>
            <w:r w:rsidR="0063078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tansi </w:t>
            </w:r>
          </w:p>
          <w:p w:rsidR="00C65813" w:rsidRDefault="00C65813" w:rsidP="00B7333B">
            <w:pPr>
              <w:numPr>
                <w:ilvl w:val="0"/>
                <w:numId w:val="19"/>
              </w:numPr>
              <w:ind w:left="56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Lingkungan bisnis global dan laporan keuangan</w:t>
            </w:r>
          </w:p>
          <w:p w:rsidR="00C65813" w:rsidRDefault="00C65813" w:rsidP="00B7333B">
            <w:pPr>
              <w:numPr>
                <w:ilvl w:val="0"/>
                <w:numId w:val="19"/>
              </w:numPr>
              <w:ind w:left="56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Kebutuhan akan standar aku</w:t>
            </w:r>
            <w:r w:rsidR="00630783">
              <w:rPr>
                <w:rFonts w:ascii="Arial" w:hAnsi="Arial" w:cs="Arial"/>
                <w:sz w:val="20"/>
                <w:szCs w:val="20"/>
              </w:rPr>
              <w:t>ntansi internasional</w:t>
            </w:r>
          </w:p>
          <w:p w:rsidR="00C65813" w:rsidRDefault="00630783" w:rsidP="00B7333B">
            <w:pPr>
              <w:numPr>
                <w:ilvl w:val="0"/>
                <w:numId w:val="19"/>
              </w:numPr>
              <w:ind w:left="56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65813">
              <w:rPr>
                <w:rFonts w:ascii="Arial" w:hAnsi="Arial" w:cs="Arial"/>
                <w:sz w:val="20"/>
                <w:szCs w:val="20"/>
              </w:rPr>
              <w:t>ujuan pelaporan keuangan</w:t>
            </w:r>
          </w:p>
          <w:p w:rsidR="00C65813" w:rsidRDefault="00C65813" w:rsidP="00B7333B">
            <w:pPr>
              <w:numPr>
                <w:ilvl w:val="0"/>
                <w:numId w:val="19"/>
              </w:numPr>
              <w:ind w:left="56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 penyusun standar</w:t>
            </w:r>
          </w:p>
          <w:p w:rsidR="00C65813" w:rsidRPr="00D100FC" w:rsidRDefault="00C65813" w:rsidP="00B7333B">
            <w:pPr>
              <w:numPr>
                <w:ilvl w:val="0"/>
                <w:numId w:val="19"/>
              </w:numPr>
              <w:ind w:left="56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Tantangan dalam pelaporan keuangan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Default="00630783" w:rsidP="00B73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630783" w:rsidRPr="00EC4DF9" w:rsidRDefault="00630783" w:rsidP="00B733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725F" w:rsidRDefault="0008725F" w:rsidP="00B7333B">
            <w:pPr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8725F" w:rsidRPr="0008725F" w:rsidRDefault="0008725F" w:rsidP="00B7333B">
            <w:pPr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9B1461" w:rsidRDefault="00C65813" w:rsidP="00B7333B">
            <w:pPr>
              <w:ind w:left="281" w:hanging="28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813" w:rsidRPr="000D1CB1" w:rsidTr="00B7333B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9B1461" w:rsidRDefault="00C65813" w:rsidP="00B73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Default="00C65813" w:rsidP="00B7333B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tujuan dan mendiskusikan RDPP</w:t>
            </w:r>
          </w:p>
          <w:p w:rsidR="00C65813" w:rsidRDefault="00C65813" w:rsidP="00B7333B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asumsi dasar prinsip peny</w:t>
            </w:r>
            <w:r w:rsidR="00EA0828">
              <w:rPr>
                <w:rFonts w:ascii="Arial" w:hAnsi="Arial" w:cs="Arial"/>
                <w:sz w:val="20"/>
                <w:szCs w:val="20"/>
              </w:rPr>
              <w:t>usunan laporan keu</w:t>
            </w:r>
            <w:r>
              <w:rPr>
                <w:rFonts w:ascii="Arial" w:hAnsi="Arial" w:cs="Arial"/>
                <w:sz w:val="20"/>
                <w:szCs w:val="20"/>
              </w:rPr>
              <w:t>angan</w:t>
            </w:r>
          </w:p>
          <w:p w:rsidR="00EA0828" w:rsidRDefault="00EA0828" w:rsidP="00B7333B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karakteristik kualitatif informasi akuntansi</w:t>
            </w:r>
          </w:p>
          <w:p w:rsidR="00C65813" w:rsidRPr="009B1461" w:rsidRDefault="00A1455B" w:rsidP="00B7333B">
            <w:pPr>
              <w:numPr>
                <w:ilvl w:val="0"/>
                <w:numId w:val="7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pengertian principle-based dan</w:t>
            </w:r>
            <w:r w:rsidR="00C65813">
              <w:rPr>
                <w:rFonts w:ascii="Arial" w:hAnsi="Arial" w:cs="Arial"/>
                <w:sz w:val="20"/>
                <w:szCs w:val="20"/>
              </w:rPr>
              <w:t xml:space="preserve"> ruled-based</w:t>
            </w:r>
            <w:r w:rsidR="00EA0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Default="00EA0828" w:rsidP="00B7333B">
            <w:pPr>
              <w:numPr>
                <w:ilvl w:val="0"/>
                <w:numId w:val="20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Rerangka Dasar P</w:t>
            </w:r>
            <w:r w:rsidR="00C65813">
              <w:rPr>
                <w:rFonts w:ascii="Arial" w:hAnsi="Arial" w:cs="Arial"/>
                <w:sz w:val="20"/>
                <w:szCs w:val="20"/>
              </w:rPr>
              <w:t>enyusunan dan Penyajian Laporan Keuangan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13">
              <w:rPr>
                <w:rFonts w:ascii="Arial" w:hAnsi="Arial" w:cs="Arial"/>
                <w:sz w:val="20"/>
                <w:szCs w:val="20"/>
              </w:rPr>
              <w:t>(RDPP)</w:t>
            </w:r>
          </w:p>
          <w:p w:rsidR="00C65813" w:rsidRPr="00D100FC" w:rsidRDefault="00C65813" w:rsidP="00B7333B">
            <w:pPr>
              <w:numPr>
                <w:ilvl w:val="0"/>
                <w:numId w:val="20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principle-based dan ruled-based standard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EC4DF9" w:rsidRDefault="00EA0828" w:rsidP="00B7333B">
            <w:pPr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Ceramah, </w:t>
            </w:r>
            <w:r w:rsidR="00130154">
              <w:rPr>
                <w:rFonts w:ascii="Arial" w:hAnsi="Arial" w:cs="Arial"/>
                <w:sz w:val="20"/>
                <w:szCs w:val="20"/>
              </w:rPr>
              <w:t xml:space="preserve">diskusi, </w:t>
            </w:r>
            <w:r w:rsidR="003B18D0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="00130154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9B1461" w:rsidRDefault="00BA5122" w:rsidP="00B733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menjawab soal dengan </w:t>
            </w:r>
            <w:r w:rsidR="003B18D0">
              <w:rPr>
                <w:rFonts w:ascii="Arial" w:hAnsi="Arial" w:cs="Arial"/>
                <w:sz w:val="20"/>
                <w:szCs w:val="20"/>
              </w:rPr>
              <w:t xml:space="preserve">benar dan </w:t>
            </w:r>
            <w:r w:rsidR="00C65813">
              <w:rPr>
                <w:rFonts w:ascii="Arial" w:hAnsi="Arial" w:cs="Arial"/>
                <w:sz w:val="20"/>
                <w:szCs w:val="20"/>
              </w:rPr>
              <w:t>tepa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B18D0">
              <w:rPr>
                <w:rFonts w:ascii="Arial" w:hAnsi="Arial" w:cs="Arial"/>
                <w:sz w:val="20"/>
                <w:szCs w:val="20"/>
              </w:rPr>
              <w:t xml:space="preserve"> waktu</w:t>
            </w:r>
            <w:r>
              <w:rPr>
                <w:rFonts w:ascii="Arial" w:hAnsi="Arial" w:cs="Arial"/>
                <w:sz w:val="20"/>
                <w:szCs w:val="20"/>
              </w:rPr>
              <w:t>, mampu menyampaikan pendapat dengan santun dan terarah sesuai dengan materi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9B1461" w:rsidRDefault="00CB752D" w:rsidP="00B7333B">
            <w:pPr>
              <w:ind w:left="281" w:hanging="2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C65813" w:rsidRPr="000D1CB1" w:rsidTr="00B7333B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9B1461" w:rsidRDefault="00C65813" w:rsidP="00B73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4B10F4" w:rsidRDefault="00BA5122" w:rsidP="00B7333B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langkah-langkah dalam siklus akuntansi</w:t>
            </w:r>
          </w:p>
          <w:p w:rsidR="00C65813" w:rsidRPr="004B10F4" w:rsidRDefault="00BA5122" w:rsidP="00B7333B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Mencatat transaksi dalam jurnal</w:t>
            </w:r>
            <w:r w:rsidR="003B18D0">
              <w:rPr>
                <w:rFonts w:ascii="Arial" w:hAnsi="Arial" w:cs="Arial"/>
                <w:sz w:val="20"/>
                <w:szCs w:val="20"/>
              </w:rPr>
              <w:t>, posting ke buku besar dan menyiapkan laporan keuangan</w:t>
            </w:r>
          </w:p>
          <w:p w:rsidR="00C65813" w:rsidRDefault="00C65813" w:rsidP="00B7333B">
            <w:pPr>
              <w:numPr>
                <w:ilvl w:val="0"/>
                <w:numId w:val="8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0F4">
              <w:rPr>
                <w:rFonts w:ascii="Arial" w:hAnsi="Arial" w:cs="Arial"/>
                <w:sz w:val="20"/>
                <w:szCs w:val="20"/>
              </w:rPr>
              <w:t>Me</w:t>
            </w:r>
            <w:r w:rsidR="003B18D0">
              <w:rPr>
                <w:rFonts w:ascii="Arial" w:hAnsi="Arial" w:cs="Arial"/>
                <w:sz w:val="20"/>
                <w:szCs w:val="20"/>
              </w:rPr>
              <w:t xml:space="preserve">njelaskan perlunya ayat </w:t>
            </w:r>
            <w:r w:rsidR="003B18D0">
              <w:rPr>
                <w:rFonts w:ascii="Arial" w:hAnsi="Arial" w:cs="Arial"/>
                <w:sz w:val="20"/>
                <w:szCs w:val="20"/>
              </w:rPr>
              <w:lastRenderedPageBreak/>
              <w:t>jurnal penyesuaian</w:t>
            </w:r>
          </w:p>
          <w:p w:rsidR="003B18D0" w:rsidRPr="004B10F4" w:rsidRDefault="003B18D0" w:rsidP="00B7333B">
            <w:pPr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4B10F4" w:rsidRDefault="00C65813" w:rsidP="00B7333B">
            <w:pPr>
              <w:numPr>
                <w:ilvl w:val="0"/>
                <w:numId w:val="23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0F4">
              <w:rPr>
                <w:rFonts w:ascii="Arial" w:hAnsi="Arial" w:cs="Arial"/>
                <w:sz w:val="20"/>
                <w:szCs w:val="20"/>
              </w:rPr>
              <w:lastRenderedPageBreak/>
              <w:t>Sistem informasi akutansi</w:t>
            </w:r>
          </w:p>
          <w:p w:rsidR="00C65813" w:rsidRPr="004B10F4" w:rsidRDefault="00C65813" w:rsidP="00B7333B">
            <w:pPr>
              <w:numPr>
                <w:ilvl w:val="0"/>
                <w:numId w:val="24"/>
              </w:numPr>
              <w:ind w:left="56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0F4">
              <w:rPr>
                <w:rFonts w:ascii="Arial" w:hAnsi="Arial" w:cs="Arial"/>
                <w:sz w:val="20"/>
                <w:szCs w:val="20"/>
              </w:rPr>
              <w:t>Terminologi Dasar</w:t>
            </w:r>
          </w:p>
          <w:p w:rsidR="00C65813" w:rsidRPr="004B10F4" w:rsidRDefault="00C65813" w:rsidP="00B7333B">
            <w:pPr>
              <w:numPr>
                <w:ilvl w:val="0"/>
                <w:numId w:val="24"/>
              </w:numPr>
              <w:ind w:left="56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0F4">
              <w:rPr>
                <w:rFonts w:ascii="Arial" w:hAnsi="Arial" w:cs="Arial"/>
                <w:sz w:val="20"/>
                <w:szCs w:val="20"/>
              </w:rPr>
              <w:t>Aturan Debet Kredit</w:t>
            </w:r>
          </w:p>
          <w:p w:rsidR="00C65813" w:rsidRPr="004B10F4" w:rsidRDefault="00C65813" w:rsidP="00B7333B">
            <w:pPr>
              <w:numPr>
                <w:ilvl w:val="0"/>
                <w:numId w:val="24"/>
              </w:numPr>
              <w:ind w:left="56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0F4">
              <w:rPr>
                <w:rFonts w:ascii="Arial" w:hAnsi="Arial" w:cs="Arial"/>
                <w:sz w:val="20"/>
                <w:szCs w:val="20"/>
              </w:rPr>
              <w:t>Persamaan Akutansi</w:t>
            </w:r>
          </w:p>
          <w:p w:rsidR="00C65813" w:rsidRPr="004B10F4" w:rsidRDefault="00C65813" w:rsidP="00B7333B">
            <w:pPr>
              <w:numPr>
                <w:ilvl w:val="0"/>
                <w:numId w:val="24"/>
              </w:numPr>
              <w:ind w:left="564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0F4">
              <w:rPr>
                <w:rFonts w:ascii="Arial" w:hAnsi="Arial" w:cs="Arial"/>
                <w:sz w:val="20"/>
                <w:szCs w:val="20"/>
              </w:rPr>
              <w:t>Laporan Keuangan &amp; Struktur Kep</w:t>
            </w:r>
            <w:r w:rsidR="003B18D0">
              <w:rPr>
                <w:rFonts w:ascii="Arial" w:hAnsi="Arial" w:cs="Arial"/>
                <w:sz w:val="20"/>
                <w:szCs w:val="20"/>
              </w:rPr>
              <w:t>emilikan</w:t>
            </w:r>
          </w:p>
          <w:p w:rsidR="00C65813" w:rsidRPr="004B10F4" w:rsidRDefault="00C65813" w:rsidP="00B7333B">
            <w:pPr>
              <w:numPr>
                <w:ilvl w:val="0"/>
                <w:numId w:val="23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0F4">
              <w:rPr>
                <w:rFonts w:ascii="Arial" w:hAnsi="Arial" w:cs="Arial"/>
                <w:sz w:val="20"/>
                <w:szCs w:val="20"/>
              </w:rPr>
              <w:t>Siklus Aku</w:t>
            </w:r>
            <w:r w:rsidR="0005417B">
              <w:rPr>
                <w:rFonts w:ascii="Arial" w:hAnsi="Arial" w:cs="Arial"/>
                <w:sz w:val="20"/>
                <w:szCs w:val="20"/>
              </w:rPr>
              <w:t>n</w:t>
            </w:r>
            <w:r w:rsidRPr="004B10F4">
              <w:rPr>
                <w:rFonts w:ascii="Arial" w:hAnsi="Arial" w:cs="Arial"/>
                <w:sz w:val="20"/>
                <w:szCs w:val="20"/>
              </w:rPr>
              <w:t>tansi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EC4DF9" w:rsidRDefault="003B18D0" w:rsidP="00B7333B">
            <w:pPr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latihan soal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9B1461" w:rsidRDefault="003B18D0" w:rsidP="00B7333B">
            <w:pPr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menjawab soal dengan benar dan tepat waktu,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9B1461" w:rsidRDefault="00CB752D" w:rsidP="00B7333B">
            <w:pPr>
              <w:ind w:left="281" w:hanging="2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C65813" w:rsidRPr="000D1CB1" w:rsidTr="00B7333B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9B1461" w:rsidRDefault="00C65813" w:rsidP="00B73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Default="00C65813" w:rsidP="00B7333B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kegunaan da</w:t>
            </w:r>
            <w:r w:rsidR="0005417B">
              <w:rPr>
                <w:rFonts w:ascii="Arial" w:hAnsi="Arial" w:cs="Arial"/>
                <w:sz w:val="20"/>
                <w:szCs w:val="20"/>
              </w:rPr>
              <w:t xml:space="preserve">n keterbatasan laporan laba </w:t>
            </w:r>
            <w:r>
              <w:rPr>
                <w:rFonts w:ascii="Arial" w:hAnsi="Arial" w:cs="Arial"/>
                <w:sz w:val="20"/>
                <w:szCs w:val="20"/>
              </w:rPr>
              <w:t xml:space="preserve"> kompre</w:t>
            </w:r>
            <w:r w:rsidR="0005417B">
              <w:rPr>
                <w:rFonts w:ascii="Arial" w:hAnsi="Arial" w:cs="Arial"/>
                <w:sz w:val="20"/>
                <w:szCs w:val="20"/>
              </w:rPr>
              <w:t>hensif</w:t>
            </w:r>
          </w:p>
          <w:p w:rsidR="00C65813" w:rsidRDefault="00C65813" w:rsidP="00B7333B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5417B">
              <w:rPr>
                <w:rFonts w:ascii="Arial" w:hAnsi="Arial" w:cs="Arial"/>
                <w:sz w:val="20"/>
                <w:szCs w:val="20"/>
              </w:rPr>
              <w:t xml:space="preserve">ampu menyusun laporan laba </w:t>
            </w:r>
            <w:r>
              <w:rPr>
                <w:rFonts w:ascii="Arial" w:hAnsi="Arial" w:cs="Arial"/>
                <w:sz w:val="20"/>
                <w:szCs w:val="20"/>
              </w:rPr>
              <w:t>kompherensif bentuk tunggal dan bentuk ganda</w:t>
            </w:r>
          </w:p>
          <w:p w:rsidR="00C65813" w:rsidRDefault="0005417B" w:rsidP="00B7333B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65813">
              <w:rPr>
                <w:rFonts w:ascii="Arial" w:hAnsi="Arial" w:cs="Arial"/>
                <w:sz w:val="20"/>
                <w:szCs w:val="20"/>
              </w:rPr>
              <w:t xml:space="preserve">ampu menjelaskan pengungkapan yang </w:t>
            </w:r>
            <w:r>
              <w:rPr>
                <w:rFonts w:ascii="Arial" w:hAnsi="Arial" w:cs="Arial"/>
                <w:sz w:val="20"/>
                <w:szCs w:val="20"/>
              </w:rPr>
              <w:t xml:space="preserve">diperlukan terkait lap.laba </w:t>
            </w:r>
            <w:r w:rsidR="00C65813">
              <w:rPr>
                <w:rFonts w:ascii="Arial" w:hAnsi="Arial" w:cs="Arial"/>
                <w:sz w:val="20"/>
                <w:szCs w:val="20"/>
              </w:rPr>
              <w:t xml:space="preserve"> kompherensif</w:t>
            </w:r>
          </w:p>
          <w:p w:rsidR="00C65813" w:rsidRPr="009B1461" w:rsidRDefault="00C65813" w:rsidP="00B7333B">
            <w:pPr>
              <w:numPr>
                <w:ilvl w:val="0"/>
                <w:numId w:val="9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="0005417B">
              <w:rPr>
                <w:rFonts w:ascii="Arial" w:hAnsi="Arial" w:cs="Arial"/>
                <w:sz w:val="20"/>
                <w:szCs w:val="20"/>
              </w:rPr>
              <w:t>informasi yang terkandung dal</w:t>
            </w:r>
            <w:r>
              <w:rPr>
                <w:rFonts w:ascii="Arial" w:hAnsi="Arial" w:cs="Arial"/>
                <w:sz w:val="20"/>
                <w:szCs w:val="20"/>
              </w:rPr>
              <w:t>am lap.Perubahan ekuitas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Default="00C65813" w:rsidP="00B7333B">
            <w:p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Laporan Laba Rugi Kompherensif</w:t>
            </w:r>
          </w:p>
          <w:p w:rsidR="00C65813" w:rsidRDefault="00C65813" w:rsidP="00B7333B">
            <w:pPr>
              <w:numPr>
                <w:ilvl w:val="0"/>
                <w:numId w:val="2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Kegunaan,keterbatasan,dan kualitas laba</w:t>
            </w:r>
          </w:p>
          <w:p w:rsidR="00C65813" w:rsidRDefault="00C65813" w:rsidP="00B7333B">
            <w:pPr>
              <w:numPr>
                <w:ilvl w:val="0"/>
                <w:numId w:val="2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lapor</w:t>
            </w:r>
            <w:r w:rsidR="00561343">
              <w:rPr>
                <w:rFonts w:ascii="Arial" w:hAnsi="Arial" w:cs="Arial"/>
                <w:sz w:val="20"/>
                <w:szCs w:val="20"/>
              </w:rPr>
              <w:t xml:space="preserve">an laba </w:t>
            </w:r>
            <w:r>
              <w:rPr>
                <w:rFonts w:ascii="Arial" w:hAnsi="Arial" w:cs="Arial"/>
                <w:sz w:val="20"/>
                <w:szCs w:val="20"/>
              </w:rPr>
              <w:t xml:space="preserve">kompherensif </w:t>
            </w:r>
          </w:p>
          <w:p w:rsidR="00C65813" w:rsidRDefault="00C65813" w:rsidP="00B7333B">
            <w:pPr>
              <w:numPr>
                <w:ilvl w:val="0"/>
                <w:numId w:val="2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Pelapor</w:t>
            </w:r>
            <w:r w:rsidR="0005417B">
              <w:rPr>
                <w:rFonts w:ascii="Arial" w:hAnsi="Arial" w:cs="Arial"/>
                <w:sz w:val="20"/>
                <w:szCs w:val="20"/>
              </w:rPr>
              <w:t>an</w:t>
            </w:r>
            <w:r w:rsidR="00561343">
              <w:rPr>
                <w:rFonts w:ascii="Arial" w:hAnsi="Arial" w:cs="Arial"/>
                <w:sz w:val="20"/>
                <w:szCs w:val="20"/>
              </w:rPr>
              <w:t xml:space="preserve"> dalam laporan laba </w:t>
            </w:r>
            <w:r>
              <w:rPr>
                <w:rFonts w:ascii="Arial" w:hAnsi="Arial" w:cs="Arial"/>
                <w:sz w:val="20"/>
                <w:szCs w:val="20"/>
              </w:rPr>
              <w:t>kompherensif</w:t>
            </w:r>
          </w:p>
          <w:p w:rsidR="00C65813" w:rsidRDefault="00C65813" w:rsidP="00B7333B">
            <w:pPr>
              <w:numPr>
                <w:ilvl w:val="0"/>
                <w:numId w:val="2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Isu pelaporan lainnya :</w:t>
            </w:r>
          </w:p>
          <w:p w:rsidR="00C65813" w:rsidRDefault="00C65813" w:rsidP="00B7333B">
            <w:pPr>
              <w:numPr>
                <w:ilvl w:val="0"/>
                <w:numId w:val="27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Perubahan aku</w:t>
            </w:r>
            <w:r w:rsidR="0005417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tansi dan koreksi kesalahan</w:t>
            </w:r>
          </w:p>
          <w:p w:rsidR="00C65813" w:rsidRDefault="00C65813" w:rsidP="00B7333B">
            <w:pPr>
              <w:numPr>
                <w:ilvl w:val="0"/>
                <w:numId w:val="27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5417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ba Kompre</w:t>
            </w:r>
            <w:r w:rsidR="00C41D01"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>nsif</w:t>
            </w:r>
          </w:p>
          <w:p w:rsidR="00C65813" w:rsidRPr="00D100FC" w:rsidRDefault="00C65813" w:rsidP="00B7333B">
            <w:pPr>
              <w:numPr>
                <w:ilvl w:val="0"/>
                <w:numId w:val="27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Laporan Perubahan Ekuitas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EC4DF9" w:rsidRDefault="00D9132C" w:rsidP="00B7333B">
            <w:pPr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latihan soal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9B1461" w:rsidRDefault="00D9132C" w:rsidP="00B7333B">
            <w:pPr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menjawab soal dengan benar dan tepat waktu,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813" w:rsidRPr="009B1461" w:rsidRDefault="00CB752D" w:rsidP="00B7333B">
            <w:pPr>
              <w:ind w:left="281" w:hanging="2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</w:tbl>
    <w:p w:rsidR="004D70C6" w:rsidRPr="00FC6CF4" w:rsidRDefault="004D70C6" w:rsidP="00AF01EF">
      <w:pPr>
        <w:rPr>
          <w:rFonts w:ascii="Arial" w:hAnsi="Arial" w:cs="Arial"/>
          <w:b/>
        </w:rPr>
      </w:pPr>
    </w:p>
    <w:sectPr w:rsidR="004D70C6" w:rsidRPr="00FC6CF4" w:rsidSect="00646812">
      <w:footerReference w:type="default" r:id="rId10"/>
      <w:pgSz w:w="15840" w:h="12240" w:orient="landscape"/>
      <w:pgMar w:top="851" w:right="814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8A" w:rsidRDefault="00D8138A" w:rsidP="00AF01EF">
      <w:pPr>
        <w:spacing w:line="240" w:lineRule="auto"/>
      </w:pPr>
      <w:r>
        <w:separator/>
      </w:r>
    </w:p>
  </w:endnote>
  <w:endnote w:type="continuationSeparator" w:id="0">
    <w:p w:rsidR="00D8138A" w:rsidRDefault="00D8138A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80" w:rsidRPr="00126C80" w:rsidRDefault="00126C80" w:rsidP="00126C80">
    <w:pPr>
      <w:spacing w:line="240" w:lineRule="auto"/>
      <w:jc w:val="left"/>
    </w:pPr>
    <w:r w:rsidRPr="00126C80">
      <w:t>Fakultas Ekonomi dan Bisnis</w:t>
    </w:r>
  </w:p>
  <w:p w:rsidR="00126C80" w:rsidRPr="00126C80" w:rsidRDefault="00126C80" w:rsidP="00126C80">
    <w:pPr>
      <w:spacing w:line="240" w:lineRule="auto"/>
      <w:jc w:val="left"/>
      <w:rPr>
        <w:b/>
      </w:rPr>
    </w:pPr>
    <w:r w:rsidRPr="00126C80">
      <w:rPr>
        <w:b/>
      </w:rPr>
      <w:t>KAMPUS MENARA BHAKTI</w:t>
    </w:r>
  </w:p>
  <w:p w:rsidR="00126C80" w:rsidRPr="00126C80" w:rsidRDefault="00126C80" w:rsidP="00126C80">
    <w:pPr>
      <w:spacing w:line="240" w:lineRule="auto"/>
      <w:jc w:val="left"/>
      <w:rPr>
        <w:b/>
        <w:sz w:val="18"/>
        <w:szCs w:val="18"/>
      </w:rPr>
    </w:pPr>
    <w:r w:rsidRPr="00126C80">
      <w:rPr>
        <w:b/>
        <w:sz w:val="18"/>
        <w:szCs w:val="18"/>
      </w:rPr>
      <w:t>Jl. Raya Meruya Selatan No.01, Kembangan, Jakarta Barat 11650</w:t>
    </w:r>
  </w:p>
  <w:p w:rsidR="00126C80" w:rsidRPr="00126C80" w:rsidRDefault="00126C80" w:rsidP="00126C80">
    <w:pPr>
      <w:spacing w:line="240" w:lineRule="auto"/>
      <w:jc w:val="left"/>
      <w:rPr>
        <w:b/>
        <w:sz w:val="18"/>
        <w:szCs w:val="18"/>
      </w:rPr>
    </w:pPr>
    <w:r w:rsidRPr="00126C80">
      <w:rPr>
        <w:b/>
        <w:sz w:val="18"/>
        <w:szCs w:val="18"/>
      </w:rPr>
      <w:t>Telp. 021-5840815/ 021-5840816 (Hunting), Fax. 0215871312</w:t>
    </w:r>
  </w:p>
  <w:p w:rsidR="00126C80" w:rsidRPr="00126C80" w:rsidRDefault="00126C80" w:rsidP="00126C80">
    <w:pPr>
      <w:spacing w:line="240" w:lineRule="auto"/>
      <w:jc w:val="left"/>
      <w:rPr>
        <w:b/>
        <w:sz w:val="18"/>
        <w:szCs w:val="18"/>
      </w:rPr>
    </w:pPr>
    <w:hyperlink r:id="rId1" w:history="1">
      <w:r w:rsidRPr="00126C80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126C80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8A" w:rsidRDefault="00D8138A" w:rsidP="00AF01EF">
      <w:pPr>
        <w:spacing w:line="240" w:lineRule="auto"/>
      </w:pPr>
      <w:r>
        <w:separator/>
      </w:r>
    </w:p>
  </w:footnote>
  <w:footnote w:type="continuationSeparator" w:id="0">
    <w:p w:rsidR="00D8138A" w:rsidRDefault="00D8138A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6B"/>
    <w:multiLevelType w:val="hybridMultilevel"/>
    <w:tmpl w:val="B2F2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27EC"/>
    <w:multiLevelType w:val="hybridMultilevel"/>
    <w:tmpl w:val="5ECAEC36"/>
    <w:lvl w:ilvl="0" w:tplc="D5E8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D1993"/>
    <w:multiLevelType w:val="hybridMultilevel"/>
    <w:tmpl w:val="2F0EAE0A"/>
    <w:lvl w:ilvl="0" w:tplc="9514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97363"/>
    <w:multiLevelType w:val="hybridMultilevel"/>
    <w:tmpl w:val="DE4CB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870AB9"/>
    <w:multiLevelType w:val="hybridMultilevel"/>
    <w:tmpl w:val="6A92C7CC"/>
    <w:lvl w:ilvl="0" w:tplc="D8A01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6B122F"/>
    <w:multiLevelType w:val="hybridMultilevel"/>
    <w:tmpl w:val="76865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1AF1430"/>
    <w:multiLevelType w:val="hybridMultilevel"/>
    <w:tmpl w:val="F8C8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773E1"/>
    <w:multiLevelType w:val="hybridMultilevel"/>
    <w:tmpl w:val="98021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F53C16"/>
    <w:multiLevelType w:val="hybridMultilevel"/>
    <w:tmpl w:val="C8BEA2BC"/>
    <w:lvl w:ilvl="0" w:tplc="A9743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E575E"/>
    <w:multiLevelType w:val="hybridMultilevel"/>
    <w:tmpl w:val="5E7056C4"/>
    <w:lvl w:ilvl="0" w:tplc="1BF03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8D7DD7"/>
    <w:multiLevelType w:val="hybridMultilevel"/>
    <w:tmpl w:val="3DAEA6A2"/>
    <w:lvl w:ilvl="0" w:tplc="A336CC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1C0448"/>
    <w:multiLevelType w:val="hybridMultilevel"/>
    <w:tmpl w:val="3D7E86A8"/>
    <w:lvl w:ilvl="0" w:tplc="DFF2C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59469D"/>
    <w:multiLevelType w:val="hybridMultilevel"/>
    <w:tmpl w:val="00865FE8"/>
    <w:lvl w:ilvl="0" w:tplc="719CD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AB0C68"/>
    <w:multiLevelType w:val="hybridMultilevel"/>
    <w:tmpl w:val="59B4A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66655B5"/>
    <w:multiLevelType w:val="hybridMultilevel"/>
    <w:tmpl w:val="553C4FC6"/>
    <w:lvl w:ilvl="0" w:tplc="1ECE2E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45AFF"/>
    <w:multiLevelType w:val="hybridMultilevel"/>
    <w:tmpl w:val="9A30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80725"/>
    <w:multiLevelType w:val="hybridMultilevel"/>
    <w:tmpl w:val="186E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21EA2"/>
    <w:multiLevelType w:val="hybridMultilevel"/>
    <w:tmpl w:val="DD386C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1">
    <w:nsid w:val="37A325AB"/>
    <w:multiLevelType w:val="hybridMultilevel"/>
    <w:tmpl w:val="3BCEC1FC"/>
    <w:lvl w:ilvl="0" w:tplc="C6C04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F713ED"/>
    <w:multiLevelType w:val="hybridMultilevel"/>
    <w:tmpl w:val="CE4825D6"/>
    <w:lvl w:ilvl="0" w:tplc="0409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3">
    <w:nsid w:val="42877B1B"/>
    <w:multiLevelType w:val="hybridMultilevel"/>
    <w:tmpl w:val="606A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917A1"/>
    <w:multiLevelType w:val="hybridMultilevel"/>
    <w:tmpl w:val="788ADD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6E34694"/>
    <w:multiLevelType w:val="hybridMultilevel"/>
    <w:tmpl w:val="BFDCC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71A68E4"/>
    <w:multiLevelType w:val="hybridMultilevel"/>
    <w:tmpl w:val="F14E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49B01DC5"/>
    <w:multiLevelType w:val="hybridMultilevel"/>
    <w:tmpl w:val="8D64B68C"/>
    <w:lvl w:ilvl="0" w:tplc="D6448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DD63AB"/>
    <w:multiLevelType w:val="hybridMultilevel"/>
    <w:tmpl w:val="C6264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1B139C6"/>
    <w:multiLevelType w:val="hybridMultilevel"/>
    <w:tmpl w:val="EC2C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01485"/>
    <w:multiLevelType w:val="hybridMultilevel"/>
    <w:tmpl w:val="C8AE5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34997"/>
    <w:multiLevelType w:val="hybridMultilevel"/>
    <w:tmpl w:val="8054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47858"/>
    <w:multiLevelType w:val="hybridMultilevel"/>
    <w:tmpl w:val="D87C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E691E"/>
    <w:multiLevelType w:val="hybridMultilevel"/>
    <w:tmpl w:val="072A37FA"/>
    <w:lvl w:ilvl="0" w:tplc="3F52B7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A455B79"/>
    <w:multiLevelType w:val="hybridMultilevel"/>
    <w:tmpl w:val="788ADC6C"/>
    <w:lvl w:ilvl="0" w:tplc="E9F2A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343696"/>
    <w:multiLevelType w:val="hybridMultilevel"/>
    <w:tmpl w:val="6D70C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96347"/>
    <w:multiLevelType w:val="hybridMultilevel"/>
    <w:tmpl w:val="CD0A7118"/>
    <w:lvl w:ilvl="0" w:tplc="5DDC55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D320FFB"/>
    <w:multiLevelType w:val="hybridMultilevel"/>
    <w:tmpl w:val="F8DEDDC8"/>
    <w:lvl w:ilvl="0" w:tplc="1F929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0641979"/>
    <w:multiLevelType w:val="hybridMultilevel"/>
    <w:tmpl w:val="CE94B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33E067D"/>
    <w:multiLevelType w:val="hybridMultilevel"/>
    <w:tmpl w:val="9778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094677"/>
    <w:multiLevelType w:val="hybridMultilevel"/>
    <w:tmpl w:val="29E48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D0D502E"/>
    <w:multiLevelType w:val="hybridMultilevel"/>
    <w:tmpl w:val="4BC8A62E"/>
    <w:lvl w:ilvl="0" w:tplc="96E2F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0E4251"/>
    <w:multiLevelType w:val="hybridMultilevel"/>
    <w:tmpl w:val="B7667534"/>
    <w:lvl w:ilvl="0" w:tplc="EEB88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307857"/>
    <w:multiLevelType w:val="hybridMultilevel"/>
    <w:tmpl w:val="D182DDD0"/>
    <w:lvl w:ilvl="0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45">
    <w:nsid w:val="7A96243A"/>
    <w:multiLevelType w:val="hybridMultilevel"/>
    <w:tmpl w:val="504CF830"/>
    <w:lvl w:ilvl="0" w:tplc="49CEB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9C6A9D"/>
    <w:multiLevelType w:val="hybridMultilevel"/>
    <w:tmpl w:val="050CF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2622DE"/>
    <w:multiLevelType w:val="hybridMultilevel"/>
    <w:tmpl w:val="C0C0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D1F64"/>
    <w:multiLevelType w:val="hybridMultilevel"/>
    <w:tmpl w:val="B02A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4"/>
  </w:num>
  <w:num w:numId="4">
    <w:abstractNumId w:val="19"/>
  </w:num>
  <w:num w:numId="5">
    <w:abstractNumId w:val="44"/>
  </w:num>
  <w:num w:numId="6">
    <w:abstractNumId w:val="31"/>
  </w:num>
  <w:num w:numId="7">
    <w:abstractNumId w:val="23"/>
  </w:num>
  <w:num w:numId="8">
    <w:abstractNumId w:val="6"/>
  </w:num>
  <w:num w:numId="9">
    <w:abstractNumId w:val="32"/>
  </w:num>
  <w:num w:numId="10">
    <w:abstractNumId w:val="48"/>
  </w:num>
  <w:num w:numId="11">
    <w:abstractNumId w:val="1"/>
  </w:num>
  <w:num w:numId="12">
    <w:abstractNumId w:val="8"/>
  </w:num>
  <w:num w:numId="13">
    <w:abstractNumId w:val="37"/>
  </w:num>
  <w:num w:numId="14">
    <w:abstractNumId w:val="45"/>
  </w:num>
  <w:num w:numId="15">
    <w:abstractNumId w:val="21"/>
  </w:num>
  <w:num w:numId="16">
    <w:abstractNumId w:val="12"/>
  </w:num>
  <w:num w:numId="17">
    <w:abstractNumId w:val="4"/>
  </w:num>
  <w:num w:numId="18">
    <w:abstractNumId w:val="43"/>
  </w:num>
  <w:num w:numId="19">
    <w:abstractNumId w:val="11"/>
  </w:num>
  <w:num w:numId="20">
    <w:abstractNumId w:val="28"/>
  </w:num>
  <w:num w:numId="21">
    <w:abstractNumId w:val="13"/>
  </w:num>
  <w:num w:numId="22">
    <w:abstractNumId w:val="5"/>
  </w:num>
  <w:num w:numId="23">
    <w:abstractNumId w:val="35"/>
  </w:num>
  <w:num w:numId="24">
    <w:abstractNumId w:val="34"/>
  </w:num>
  <w:num w:numId="25">
    <w:abstractNumId w:val="26"/>
  </w:num>
  <w:num w:numId="26">
    <w:abstractNumId w:val="42"/>
  </w:num>
  <w:num w:numId="27">
    <w:abstractNumId w:val="10"/>
  </w:num>
  <w:num w:numId="28">
    <w:abstractNumId w:val="36"/>
  </w:num>
  <w:num w:numId="29">
    <w:abstractNumId w:val="38"/>
  </w:num>
  <w:num w:numId="30">
    <w:abstractNumId w:val="0"/>
  </w:num>
  <w:num w:numId="31">
    <w:abstractNumId w:val="39"/>
  </w:num>
  <w:num w:numId="32">
    <w:abstractNumId w:val="24"/>
  </w:num>
  <w:num w:numId="33">
    <w:abstractNumId w:val="30"/>
  </w:num>
  <w:num w:numId="34">
    <w:abstractNumId w:val="17"/>
  </w:num>
  <w:num w:numId="35">
    <w:abstractNumId w:val="29"/>
  </w:num>
  <w:num w:numId="36">
    <w:abstractNumId w:val="46"/>
  </w:num>
  <w:num w:numId="37">
    <w:abstractNumId w:val="18"/>
  </w:num>
  <w:num w:numId="38">
    <w:abstractNumId w:val="22"/>
  </w:num>
  <w:num w:numId="39">
    <w:abstractNumId w:val="25"/>
  </w:num>
  <w:num w:numId="40">
    <w:abstractNumId w:val="16"/>
  </w:num>
  <w:num w:numId="41">
    <w:abstractNumId w:val="7"/>
  </w:num>
  <w:num w:numId="42">
    <w:abstractNumId w:val="40"/>
  </w:num>
  <w:num w:numId="43">
    <w:abstractNumId w:val="41"/>
  </w:num>
  <w:num w:numId="44">
    <w:abstractNumId w:val="33"/>
  </w:num>
  <w:num w:numId="45">
    <w:abstractNumId w:val="9"/>
  </w:num>
  <w:num w:numId="46">
    <w:abstractNumId w:val="3"/>
  </w:num>
  <w:num w:numId="47">
    <w:abstractNumId w:val="2"/>
  </w:num>
  <w:num w:numId="48">
    <w:abstractNumId w:val="15"/>
  </w:num>
  <w:num w:numId="49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10B71"/>
    <w:rsid w:val="00015CB6"/>
    <w:rsid w:val="000264B6"/>
    <w:rsid w:val="000324FF"/>
    <w:rsid w:val="0005417B"/>
    <w:rsid w:val="00057088"/>
    <w:rsid w:val="000627FF"/>
    <w:rsid w:val="000815FB"/>
    <w:rsid w:val="0008725F"/>
    <w:rsid w:val="000A4768"/>
    <w:rsid w:val="000A7DC8"/>
    <w:rsid w:val="000B4D00"/>
    <w:rsid w:val="000D6C36"/>
    <w:rsid w:val="001101AB"/>
    <w:rsid w:val="00113FDA"/>
    <w:rsid w:val="00115A85"/>
    <w:rsid w:val="00126C80"/>
    <w:rsid w:val="00130154"/>
    <w:rsid w:val="00137F34"/>
    <w:rsid w:val="001A22B9"/>
    <w:rsid w:val="001A763F"/>
    <w:rsid w:val="001E132C"/>
    <w:rsid w:val="001E46B9"/>
    <w:rsid w:val="001F721B"/>
    <w:rsid w:val="00202322"/>
    <w:rsid w:val="002047B2"/>
    <w:rsid w:val="0021387E"/>
    <w:rsid w:val="00216343"/>
    <w:rsid w:val="00240C60"/>
    <w:rsid w:val="00292931"/>
    <w:rsid w:val="00293497"/>
    <w:rsid w:val="002D43B4"/>
    <w:rsid w:val="002D562B"/>
    <w:rsid w:val="00313849"/>
    <w:rsid w:val="00323D79"/>
    <w:rsid w:val="00325055"/>
    <w:rsid w:val="003479F0"/>
    <w:rsid w:val="00357990"/>
    <w:rsid w:val="003651D2"/>
    <w:rsid w:val="00385595"/>
    <w:rsid w:val="003B18D0"/>
    <w:rsid w:val="003E19C7"/>
    <w:rsid w:val="003E2AAE"/>
    <w:rsid w:val="003E5700"/>
    <w:rsid w:val="004158DF"/>
    <w:rsid w:val="00422303"/>
    <w:rsid w:val="0043700E"/>
    <w:rsid w:val="00437827"/>
    <w:rsid w:val="00442025"/>
    <w:rsid w:val="004A36F3"/>
    <w:rsid w:val="004B10F4"/>
    <w:rsid w:val="004B580C"/>
    <w:rsid w:val="004D70C6"/>
    <w:rsid w:val="005016DB"/>
    <w:rsid w:val="00505DA5"/>
    <w:rsid w:val="00513A23"/>
    <w:rsid w:val="00517FDF"/>
    <w:rsid w:val="00535E01"/>
    <w:rsid w:val="00542F57"/>
    <w:rsid w:val="005521F4"/>
    <w:rsid w:val="00561343"/>
    <w:rsid w:val="005768E2"/>
    <w:rsid w:val="00593781"/>
    <w:rsid w:val="005948DC"/>
    <w:rsid w:val="005A4FB3"/>
    <w:rsid w:val="005B27C7"/>
    <w:rsid w:val="005B44C4"/>
    <w:rsid w:val="005E1AFF"/>
    <w:rsid w:val="005F5937"/>
    <w:rsid w:val="00601EFC"/>
    <w:rsid w:val="0061382D"/>
    <w:rsid w:val="006262A8"/>
    <w:rsid w:val="00630783"/>
    <w:rsid w:val="00646812"/>
    <w:rsid w:val="00656D39"/>
    <w:rsid w:val="00670351"/>
    <w:rsid w:val="006877B7"/>
    <w:rsid w:val="006878E9"/>
    <w:rsid w:val="00691078"/>
    <w:rsid w:val="006A4621"/>
    <w:rsid w:val="006C7310"/>
    <w:rsid w:val="006F34CB"/>
    <w:rsid w:val="006F39CF"/>
    <w:rsid w:val="00706D99"/>
    <w:rsid w:val="00733A68"/>
    <w:rsid w:val="0073457B"/>
    <w:rsid w:val="00750D14"/>
    <w:rsid w:val="00763495"/>
    <w:rsid w:val="00766539"/>
    <w:rsid w:val="007B6951"/>
    <w:rsid w:val="007D3650"/>
    <w:rsid w:val="007D3714"/>
    <w:rsid w:val="007D6385"/>
    <w:rsid w:val="007E762E"/>
    <w:rsid w:val="007F159D"/>
    <w:rsid w:val="007F30ED"/>
    <w:rsid w:val="0080518F"/>
    <w:rsid w:val="00853B0C"/>
    <w:rsid w:val="00864955"/>
    <w:rsid w:val="00867739"/>
    <w:rsid w:val="0087465A"/>
    <w:rsid w:val="00884783"/>
    <w:rsid w:val="008905CD"/>
    <w:rsid w:val="008937F6"/>
    <w:rsid w:val="008A1022"/>
    <w:rsid w:val="008A3B3E"/>
    <w:rsid w:val="008B3EE6"/>
    <w:rsid w:val="00912799"/>
    <w:rsid w:val="009210DE"/>
    <w:rsid w:val="00926960"/>
    <w:rsid w:val="0094025B"/>
    <w:rsid w:val="009A24AD"/>
    <w:rsid w:val="009C4D17"/>
    <w:rsid w:val="009C6906"/>
    <w:rsid w:val="009F28CC"/>
    <w:rsid w:val="00A1455B"/>
    <w:rsid w:val="00A15271"/>
    <w:rsid w:val="00A42C6C"/>
    <w:rsid w:val="00A447AE"/>
    <w:rsid w:val="00A6677F"/>
    <w:rsid w:val="00A962E8"/>
    <w:rsid w:val="00AB6E8B"/>
    <w:rsid w:val="00AE02E5"/>
    <w:rsid w:val="00AF01EF"/>
    <w:rsid w:val="00AF04A2"/>
    <w:rsid w:val="00AF14ED"/>
    <w:rsid w:val="00AF29B0"/>
    <w:rsid w:val="00B054C8"/>
    <w:rsid w:val="00B522E2"/>
    <w:rsid w:val="00B7333B"/>
    <w:rsid w:val="00BA5122"/>
    <w:rsid w:val="00BC5576"/>
    <w:rsid w:val="00BD189B"/>
    <w:rsid w:val="00C15CE2"/>
    <w:rsid w:val="00C35258"/>
    <w:rsid w:val="00C41D01"/>
    <w:rsid w:val="00C50E70"/>
    <w:rsid w:val="00C65813"/>
    <w:rsid w:val="00C833AD"/>
    <w:rsid w:val="00C92772"/>
    <w:rsid w:val="00CA45DE"/>
    <w:rsid w:val="00CB5C41"/>
    <w:rsid w:val="00CB70F5"/>
    <w:rsid w:val="00CB752D"/>
    <w:rsid w:val="00CC18EB"/>
    <w:rsid w:val="00CF5675"/>
    <w:rsid w:val="00D11E65"/>
    <w:rsid w:val="00D12A09"/>
    <w:rsid w:val="00D8082F"/>
    <w:rsid w:val="00D8138A"/>
    <w:rsid w:val="00D81BF0"/>
    <w:rsid w:val="00D831E1"/>
    <w:rsid w:val="00D9132C"/>
    <w:rsid w:val="00DC0646"/>
    <w:rsid w:val="00DC17CB"/>
    <w:rsid w:val="00E11670"/>
    <w:rsid w:val="00E30A58"/>
    <w:rsid w:val="00E3277F"/>
    <w:rsid w:val="00E342DF"/>
    <w:rsid w:val="00E42857"/>
    <w:rsid w:val="00E45C55"/>
    <w:rsid w:val="00E478F0"/>
    <w:rsid w:val="00E54333"/>
    <w:rsid w:val="00E54401"/>
    <w:rsid w:val="00E63874"/>
    <w:rsid w:val="00E67D82"/>
    <w:rsid w:val="00E75469"/>
    <w:rsid w:val="00E94043"/>
    <w:rsid w:val="00EA0828"/>
    <w:rsid w:val="00EC417E"/>
    <w:rsid w:val="00ED232D"/>
    <w:rsid w:val="00EE19E4"/>
    <w:rsid w:val="00F00087"/>
    <w:rsid w:val="00F14A12"/>
    <w:rsid w:val="00F2038D"/>
    <w:rsid w:val="00F20493"/>
    <w:rsid w:val="00F53BC0"/>
    <w:rsid w:val="00F550AF"/>
    <w:rsid w:val="00F56069"/>
    <w:rsid w:val="00F678A2"/>
    <w:rsid w:val="00F71D7D"/>
    <w:rsid w:val="00F81CE6"/>
    <w:rsid w:val="00F843E9"/>
    <w:rsid w:val="00F948E0"/>
    <w:rsid w:val="00F94CEE"/>
    <w:rsid w:val="00FA22CB"/>
    <w:rsid w:val="00FA348F"/>
    <w:rsid w:val="00FD21C1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E1A6-ACAB-4B38-B68B-37C22F46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2014-10-17T02:17:00Z</cp:lastPrinted>
  <dcterms:created xsi:type="dcterms:W3CDTF">2015-06-11T07:56:00Z</dcterms:created>
  <dcterms:modified xsi:type="dcterms:W3CDTF">2015-06-11T07:56:00Z</dcterms:modified>
</cp:coreProperties>
</file>